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20" w:rsidRPr="00B01FCC" w:rsidRDefault="0016113D" w:rsidP="00B01FCC">
      <w:pPr>
        <w:tabs>
          <w:tab w:val="right" w:pos="8240"/>
        </w:tabs>
        <w:spacing w:before="246"/>
        <w:rPr>
          <w:b/>
          <w:sz w:val="2"/>
          <w:szCs w:val="2"/>
        </w:rPr>
      </w:pPr>
      <w:r>
        <w:br w:type="column"/>
      </w:r>
      <w:r>
        <w:rPr>
          <w:b/>
          <w:color w:val="181818"/>
          <w:spacing w:val="-12"/>
          <w:sz w:val="20"/>
        </w:rPr>
        <w:lastRenderedPageBreak/>
        <w:t xml:space="preserve"> </w:t>
      </w:r>
    </w:p>
    <w:p w:rsidR="00B34086" w:rsidRDefault="00B34086">
      <w:pPr>
        <w:spacing w:before="250" w:line="501" w:lineRule="auto"/>
        <w:ind w:left="95" w:right="2064"/>
        <w:jc w:val="center"/>
        <w:rPr>
          <w:b/>
          <w:color w:val="181818"/>
          <w:spacing w:val="-1"/>
          <w:sz w:val="20"/>
        </w:rPr>
      </w:pPr>
    </w:p>
    <w:p w:rsidR="00E13A20" w:rsidRDefault="0016113D">
      <w:pPr>
        <w:spacing w:before="250" w:line="501" w:lineRule="auto"/>
        <w:ind w:left="95" w:right="2064"/>
        <w:jc w:val="center"/>
        <w:rPr>
          <w:b/>
          <w:sz w:val="20"/>
        </w:rPr>
      </w:pPr>
      <w:r>
        <w:rPr>
          <w:b/>
          <w:color w:val="181818"/>
          <w:spacing w:val="-1"/>
          <w:sz w:val="20"/>
        </w:rPr>
        <w:t>REPUBLIQUE ALGERIENNE DEMOCRATIQUE ET POPULAIRE</w:t>
      </w:r>
      <w:r>
        <w:rPr>
          <w:b/>
          <w:color w:val="181818"/>
          <w:spacing w:val="-47"/>
          <w:sz w:val="20"/>
        </w:rPr>
        <w:t xml:space="preserve"> </w:t>
      </w:r>
      <w:r>
        <w:rPr>
          <w:b/>
          <w:color w:val="181818"/>
          <w:sz w:val="20"/>
        </w:rPr>
        <w:t>SERVICES</w:t>
      </w:r>
      <w:r>
        <w:rPr>
          <w:b/>
          <w:color w:val="181818"/>
          <w:spacing w:val="-2"/>
          <w:sz w:val="20"/>
        </w:rPr>
        <w:t xml:space="preserve"> </w:t>
      </w:r>
      <w:r>
        <w:rPr>
          <w:b/>
          <w:color w:val="181818"/>
          <w:sz w:val="20"/>
        </w:rPr>
        <w:t>DU</w:t>
      </w:r>
      <w:r>
        <w:rPr>
          <w:b/>
          <w:color w:val="181818"/>
          <w:spacing w:val="-1"/>
          <w:sz w:val="20"/>
        </w:rPr>
        <w:t xml:space="preserve"> </w:t>
      </w:r>
      <w:r>
        <w:rPr>
          <w:b/>
          <w:color w:val="181818"/>
          <w:sz w:val="20"/>
        </w:rPr>
        <w:t>PREMIER MINISTRE</w:t>
      </w:r>
    </w:p>
    <w:p w:rsidR="00E13A20" w:rsidRDefault="0016113D">
      <w:pPr>
        <w:spacing w:line="229" w:lineRule="exact"/>
        <w:ind w:left="99" w:right="2064"/>
        <w:jc w:val="center"/>
        <w:rPr>
          <w:b/>
          <w:sz w:val="20"/>
        </w:rPr>
      </w:pPr>
      <w:r>
        <w:rPr>
          <w:b/>
          <w:color w:val="181818"/>
          <w:spacing w:val="-1"/>
          <w:sz w:val="20"/>
        </w:rPr>
        <w:t>AGENCE</w:t>
      </w:r>
      <w:r>
        <w:rPr>
          <w:b/>
          <w:color w:val="181818"/>
          <w:spacing w:val="-11"/>
          <w:sz w:val="20"/>
        </w:rPr>
        <w:t xml:space="preserve"> </w:t>
      </w:r>
      <w:r>
        <w:rPr>
          <w:b/>
          <w:color w:val="181818"/>
          <w:spacing w:val="-1"/>
          <w:sz w:val="20"/>
        </w:rPr>
        <w:t xml:space="preserve">ALGERIENNE </w:t>
      </w:r>
      <w:r>
        <w:rPr>
          <w:b/>
          <w:color w:val="181818"/>
          <w:sz w:val="20"/>
        </w:rPr>
        <w:t>DE</w:t>
      </w:r>
      <w:r>
        <w:rPr>
          <w:b/>
          <w:color w:val="181818"/>
          <w:spacing w:val="-1"/>
          <w:sz w:val="20"/>
        </w:rPr>
        <w:t xml:space="preserve"> </w:t>
      </w:r>
      <w:r>
        <w:rPr>
          <w:b/>
          <w:color w:val="181818"/>
          <w:sz w:val="20"/>
        </w:rPr>
        <w:t>PROMOTION DE</w:t>
      </w:r>
      <w:r>
        <w:rPr>
          <w:b/>
          <w:color w:val="181818"/>
          <w:spacing w:val="-1"/>
          <w:sz w:val="20"/>
        </w:rPr>
        <w:t xml:space="preserve"> </w:t>
      </w:r>
      <w:r>
        <w:rPr>
          <w:b/>
          <w:color w:val="181818"/>
          <w:sz w:val="20"/>
        </w:rPr>
        <w:t>L'INVESTISSEMENT</w:t>
      </w:r>
    </w:p>
    <w:p w:rsidR="00E13A20" w:rsidRDefault="0016113D">
      <w:pPr>
        <w:pStyle w:val="Heading3"/>
        <w:spacing w:before="250"/>
        <w:ind w:left="96" w:right="2064"/>
        <w:jc w:val="center"/>
      </w:pPr>
      <w:r>
        <w:rPr>
          <w:color w:val="181818"/>
        </w:rPr>
        <w:t>Guichet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unique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……….</w:t>
      </w:r>
    </w:p>
    <w:p w:rsidR="00E13A20" w:rsidRDefault="00E13A20">
      <w:pPr>
        <w:jc w:val="center"/>
        <w:sectPr w:rsidR="00E13A20" w:rsidSect="00B01FCC">
          <w:pgSz w:w="11910" w:h="16840"/>
          <w:pgMar w:top="0" w:right="760" w:bottom="280" w:left="760" w:header="720" w:footer="720" w:gutter="0"/>
          <w:cols w:num="2" w:space="720" w:equalWidth="0">
            <w:col w:w="1732" w:space="232"/>
            <w:col w:w="8426"/>
          </w:cols>
        </w:sectPr>
      </w:pPr>
    </w:p>
    <w:p w:rsidR="00E13A20" w:rsidRDefault="00E13A20">
      <w:pPr>
        <w:pStyle w:val="Corpsdetexte"/>
        <w:spacing w:before="7"/>
        <w:rPr>
          <w:b/>
          <w:sz w:val="27"/>
        </w:rPr>
      </w:pPr>
    </w:p>
    <w:p w:rsidR="00E13A20" w:rsidRDefault="0016113D">
      <w:pPr>
        <w:spacing w:before="173" w:line="249" w:lineRule="auto"/>
        <w:ind w:left="147" w:right="154"/>
        <w:jc w:val="center"/>
        <w:rPr>
          <w:b/>
          <w:sz w:val="20"/>
        </w:rPr>
      </w:pPr>
      <w:r>
        <w:rPr>
          <w:b/>
          <w:color w:val="181818"/>
          <w:sz w:val="20"/>
        </w:rPr>
        <w:t>Demande</w:t>
      </w:r>
      <w:r>
        <w:rPr>
          <w:b/>
          <w:color w:val="181818"/>
          <w:spacing w:val="-5"/>
          <w:sz w:val="20"/>
        </w:rPr>
        <w:t xml:space="preserve"> </w:t>
      </w:r>
      <w:r>
        <w:rPr>
          <w:b/>
          <w:color w:val="181818"/>
          <w:sz w:val="20"/>
        </w:rPr>
        <w:t>d'établissement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du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procès-verbal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de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constat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d'entrée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en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exploitation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totale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ou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partielle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(article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6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du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décret</w:t>
      </w:r>
      <w:r>
        <w:rPr>
          <w:b/>
          <w:color w:val="181818"/>
          <w:spacing w:val="1"/>
          <w:sz w:val="20"/>
        </w:rPr>
        <w:t xml:space="preserve"> </w:t>
      </w:r>
      <w:r>
        <w:rPr>
          <w:b/>
          <w:color w:val="181818"/>
          <w:sz w:val="20"/>
        </w:rPr>
        <w:t xml:space="preserve">exécutif n° 22-302 du 11 </w:t>
      </w:r>
      <w:proofErr w:type="spellStart"/>
      <w:r>
        <w:rPr>
          <w:b/>
          <w:color w:val="181818"/>
          <w:sz w:val="20"/>
        </w:rPr>
        <w:t>Safar</w:t>
      </w:r>
      <w:proofErr w:type="spellEnd"/>
      <w:r>
        <w:rPr>
          <w:b/>
          <w:color w:val="181818"/>
          <w:sz w:val="20"/>
        </w:rPr>
        <w:t xml:space="preserve"> 1444 correspondant au 8 septembre 2022 fixant les critères de qualification des</w:t>
      </w:r>
      <w:r>
        <w:rPr>
          <w:b/>
          <w:color w:val="181818"/>
          <w:spacing w:val="1"/>
          <w:sz w:val="20"/>
        </w:rPr>
        <w:t xml:space="preserve"> </w:t>
      </w:r>
      <w:r>
        <w:rPr>
          <w:b/>
          <w:color w:val="181818"/>
          <w:sz w:val="20"/>
        </w:rPr>
        <w:t>investissements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structurants,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les</w:t>
      </w:r>
      <w:r>
        <w:rPr>
          <w:b/>
          <w:color w:val="181818"/>
          <w:spacing w:val="-2"/>
          <w:sz w:val="20"/>
        </w:rPr>
        <w:t xml:space="preserve"> </w:t>
      </w:r>
      <w:r>
        <w:rPr>
          <w:b/>
          <w:color w:val="181818"/>
          <w:sz w:val="20"/>
        </w:rPr>
        <w:t>modalités</w:t>
      </w:r>
      <w:r>
        <w:rPr>
          <w:b/>
          <w:color w:val="181818"/>
          <w:spacing w:val="-2"/>
          <w:sz w:val="20"/>
        </w:rPr>
        <w:t xml:space="preserve"> </w:t>
      </w:r>
      <w:r>
        <w:rPr>
          <w:b/>
          <w:color w:val="181818"/>
          <w:sz w:val="20"/>
        </w:rPr>
        <w:t>du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bénéfice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des</w:t>
      </w:r>
      <w:r>
        <w:rPr>
          <w:b/>
          <w:color w:val="181818"/>
          <w:spacing w:val="-4"/>
          <w:sz w:val="20"/>
        </w:rPr>
        <w:t xml:space="preserve"> </w:t>
      </w:r>
      <w:r>
        <w:rPr>
          <w:b/>
          <w:color w:val="181818"/>
          <w:sz w:val="20"/>
        </w:rPr>
        <w:t>avantages</w:t>
      </w:r>
      <w:r>
        <w:rPr>
          <w:b/>
          <w:color w:val="181818"/>
          <w:spacing w:val="-2"/>
          <w:sz w:val="20"/>
        </w:rPr>
        <w:t xml:space="preserve"> </w:t>
      </w:r>
      <w:r>
        <w:rPr>
          <w:b/>
          <w:color w:val="181818"/>
          <w:sz w:val="20"/>
        </w:rPr>
        <w:t>d’exploitation</w:t>
      </w:r>
      <w:r>
        <w:rPr>
          <w:b/>
          <w:color w:val="181818"/>
          <w:spacing w:val="-3"/>
          <w:sz w:val="20"/>
        </w:rPr>
        <w:t xml:space="preserve"> </w:t>
      </w:r>
      <w:r>
        <w:rPr>
          <w:b/>
          <w:color w:val="181818"/>
          <w:sz w:val="20"/>
        </w:rPr>
        <w:t>et</w:t>
      </w:r>
      <w:r>
        <w:rPr>
          <w:b/>
          <w:color w:val="181818"/>
          <w:spacing w:val="-2"/>
          <w:sz w:val="20"/>
        </w:rPr>
        <w:t xml:space="preserve"> </w:t>
      </w:r>
      <w:r>
        <w:rPr>
          <w:b/>
          <w:color w:val="181818"/>
          <w:sz w:val="20"/>
        </w:rPr>
        <w:t>les</w:t>
      </w:r>
      <w:r>
        <w:rPr>
          <w:b/>
          <w:color w:val="181818"/>
          <w:spacing w:val="-2"/>
          <w:sz w:val="20"/>
        </w:rPr>
        <w:t xml:space="preserve"> </w:t>
      </w:r>
      <w:r>
        <w:rPr>
          <w:b/>
          <w:color w:val="181818"/>
          <w:sz w:val="20"/>
        </w:rPr>
        <w:t>grilles</w:t>
      </w:r>
      <w:r>
        <w:rPr>
          <w:b/>
          <w:color w:val="181818"/>
          <w:spacing w:val="-2"/>
          <w:sz w:val="20"/>
        </w:rPr>
        <w:t xml:space="preserve"> </w:t>
      </w:r>
      <w:r>
        <w:rPr>
          <w:b/>
          <w:color w:val="181818"/>
          <w:sz w:val="20"/>
        </w:rPr>
        <w:t>d’évaluation).</w:t>
      </w:r>
    </w:p>
    <w:p w:rsidR="00E13A20" w:rsidRDefault="00E13A20">
      <w:pPr>
        <w:pStyle w:val="Corpsdetexte"/>
        <w:spacing w:before="10"/>
        <w:rPr>
          <w:b/>
          <w:sz w:val="41"/>
        </w:rPr>
      </w:pPr>
    </w:p>
    <w:p w:rsidR="00E13A20" w:rsidRDefault="0016113D" w:rsidP="001A20CC">
      <w:pPr>
        <w:pStyle w:val="Corpsdetexte"/>
        <w:spacing w:before="1"/>
        <w:ind w:left="371" w:hanging="513"/>
      </w:pPr>
      <w:r>
        <w:rPr>
          <w:color w:val="181818"/>
          <w:spacing w:val="-3"/>
        </w:rPr>
        <w:t>Je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3"/>
        </w:rPr>
        <w:t>soussigné(e).........................,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agissant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en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2"/>
        </w:rPr>
        <w:t>qualité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de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.......................,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pour</w:t>
      </w:r>
      <w:r>
        <w:rPr>
          <w:color w:val="181818"/>
          <w:spacing w:val="-7"/>
        </w:rPr>
        <w:t xml:space="preserve"> </w:t>
      </w:r>
      <w:r>
        <w:rPr>
          <w:color w:val="181818"/>
          <w:spacing w:val="-2"/>
        </w:rPr>
        <w:t>le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compte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de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l'entreprise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............................................</w:t>
      </w:r>
    </w:p>
    <w:p w:rsidR="00E13A20" w:rsidRDefault="0016113D" w:rsidP="001A20CC">
      <w:pPr>
        <w:pStyle w:val="Corpsdetexte"/>
        <w:spacing w:before="250"/>
        <w:ind w:left="371" w:hanging="513"/>
      </w:pPr>
      <w:r>
        <w:rPr>
          <w:color w:val="181818"/>
          <w:spacing w:val="-2"/>
        </w:rPr>
        <w:t>Titulaire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du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registre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du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commerce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n°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...................................................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du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.......................................................................................</w:t>
      </w:r>
    </w:p>
    <w:p w:rsidR="00E13A20" w:rsidRDefault="0016113D" w:rsidP="001A20CC">
      <w:pPr>
        <w:pStyle w:val="Corpsdetexte"/>
        <w:spacing w:before="250"/>
        <w:ind w:left="371" w:hanging="513"/>
      </w:pPr>
      <w:r>
        <w:rPr>
          <w:color w:val="181818"/>
          <w:spacing w:val="-2"/>
        </w:rPr>
        <w:t>N°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d’identification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fiscale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: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...............................................................................................................................................................</w:t>
      </w:r>
    </w:p>
    <w:p w:rsidR="00E13A20" w:rsidRDefault="0016113D" w:rsidP="001A20CC">
      <w:pPr>
        <w:pStyle w:val="Corpsdetexte"/>
        <w:spacing w:before="250"/>
        <w:ind w:left="371" w:hanging="513"/>
      </w:pPr>
      <w:r>
        <w:rPr>
          <w:color w:val="181818"/>
          <w:spacing w:val="-2"/>
        </w:rPr>
        <w:t>Portant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2"/>
        </w:rPr>
        <w:t>sur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un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2"/>
        </w:rPr>
        <w:t>investissement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dans</w:t>
      </w:r>
      <w:r>
        <w:rPr>
          <w:color w:val="181818"/>
          <w:spacing w:val="-10"/>
        </w:rPr>
        <w:t xml:space="preserve"> </w:t>
      </w:r>
      <w:r>
        <w:rPr>
          <w:color w:val="181818"/>
          <w:spacing w:val="-2"/>
        </w:rPr>
        <w:t>l'activité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.....................................................................................................................................</w:t>
      </w:r>
    </w:p>
    <w:p w:rsidR="00E13A20" w:rsidRDefault="0016113D" w:rsidP="001A20CC">
      <w:pPr>
        <w:pStyle w:val="Corpsdetexte"/>
        <w:spacing w:before="10"/>
        <w:ind w:left="371" w:hanging="513"/>
      </w:pPr>
      <w:r>
        <w:rPr>
          <w:color w:val="181818"/>
          <w:spacing w:val="-2"/>
        </w:rPr>
        <w:t>Code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(s)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d'activité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(s)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: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......................................................................................................................................................................</w:t>
      </w:r>
    </w:p>
    <w:p w:rsidR="00E13A20" w:rsidRDefault="0016113D" w:rsidP="001A20CC">
      <w:pPr>
        <w:pStyle w:val="Corpsdetexte"/>
        <w:spacing w:before="10"/>
        <w:ind w:left="371" w:hanging="513"/>
      </w:pPr>
      <w:r>
        <w:rPr>
          <w:color w:val="181818"/>
          <w:spacing w:val="-2"/>
        </w:rPr>
        <w:t>N°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article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d'imposition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: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...................................................................................................................................................................</w:t>
      </w:r>
    </w:p>
    <w:p w:rsidR="00E13A20" w:rsidRDefault="0016113D" w:rsidP="001A20CC">
      <w:pPr>
        <w:pStyle w:val="Corpsdetexte"/>
        <w:spacing w:before="10"/>
        <w:ind w:left="371" w:hanging="513"/>
      </w:pPr>
      <w:r>
        <w:rPr>
          <w:color w:val="181818"/>
          <w:spacing w:val="-2"/>
        </w:rPr>
        <w:t>Localisé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(s)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à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(aux)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:</w:t>
      </w:r>
      <w:r>
        <w:rPr>
          <w:color w:val="181818"/>
          <w:spacing w:val="-8"/>
        </w:rPr>
        <w:t xml:space="preserve"> </w:t>
      </w:r>
      <w:r>
        <w:rPr>
          <w:color w:val="181818"/>
          <w:spacing w:val="-2"/>
        </w:rPr>
        <w:t>..........................................................................................................................................................................</w:t>
      </w:r>
    </w:p>
    <w:p w:rsidR="00E13A20" w:rsidRDefault="008411C2" w:rsidP="001A20CC">
      <w:pPr>
        <w:pStyle w:val="Corpsdetexte"/>
        <w:tabs>
          <w:tab w:val="left" w:pos="4121"/>
          <w:tab w:val="left" w:pos="5737"/>
        </w:tabs>
        <w:spacing w:before="247" w:line="249" w:lineRule="auto"/>
        <w:ind w:left="426" w:right="201" w:hanging="513"/>
      </w:pPr>
      <w:r w:rsidRPr="008411C2">
        <w:rPr>
          <w:noProof/>
          <w:color w:val="181818"/>
          <w:spacing w:val="-2"/>
          <w:lang w:eastAsia="fr-FR"/>
        </w:rPr>
        <w:pict>
          <v:rect id="_x0000_s1027" style="position:absolute;left:0;text-align:left;margin-left:268.25pt;margin-top:12.85pt;width:15pt;height:12pt;z-index:251659264"/>
        </w:pict>
      </w:r>
      <w:r w:rsidRPr="008411C2">
        <w:rPr>
          <w:noProof/>
          <w:color w:val="181818"/>
          <w:lang w:eastAsia="fr-FR"/>
        </w:rPr>
        <w:pict>
          <v:rect id="_x0000_s1026" style="position:absolute;left:0;text-align:left;margin-left:187.4pt;margin-top:12.85pt;width:15pt;height:12pt;z-index:251658240"/>
        </w:pict>
      </w:r>
      <w:r w:rsidR="0016113D">
        <w:rPr>
          <w:color w:val="181818"/>
        </w:rPr>
        <w:t>Déclare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avoir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réalisé</w:t>
      </w:r>
      <w:r w:rsidR="0016113D">
        <w:rPr>
          <w:color w:val="181818"/>
          <w:position w:val="4"/>
          <w:sz w:val="16"/>
        </w:rPr>
        <w:t xml:space="preserve">(1)   </w:t>
      </w:r>
      <w:r w:rsidR="0016113D">
        <w:rPr>
          <w:color w:val="181818"/>
          <w:spacing w:val="28"/>
          <w:position w:val="4"/>
          <w:sz w:val="16"/>
        </w:rPr>
        <w:t xml:space="preserve"> </w:t>
      </w:r>
      <w:r w:rsidR="0016113D">
        <w:rPr>
          <w:color w:val="181818"/>
        </w:rPr>
        <w:t>: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partiellement</w:t>
      </w:r>
      <w:r w:rsidR="0016113D">
        <w:rPr>
          <w:color w:val="181818"/>
        </w:rPr>
        <w:tab/>
        <w:t>ou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totalement</w:t>
      </w:r>
      <w:r w:rsidR="0016113D">
        <w:rPr>
          <w:color w:val="181818"/>
        </w:rPr>
        <w:tab/>
        <w:t>l'investissement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objet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de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l’attestation</w:t>
      </w:r>
      <w:r w:rsidR="0016113D">
        <w:rPr>
          <w:color w:val="181818"/>
          <w:spacing w:val="13"/>
        </w:rPr>
        <w:t xml:space="preserve"> </w:t>
      </w:r>
      <w:r w:rsidR="0016113D">
        <w:rPr>
          <w:color w:val="181818"/>
        </w:rPr>
        <w:t>d’enregistrement</w:t>
      </w:r>
      <w:r w:rsidR="0016113D">
        <w:rPr>
          <w:color w:val="181818"/>
          <w:spacing w:val="-47"/>
        </w:rPr>
        <w:t xml:space="preserve"> </w:t>
      </w:r>
      <w:r w:rsidR="000E273A">
        <w:rPr>
          <w:color w:val="181818"/>
          <w:spacing w:val="-47"/>
        </w:rPr>
        <w:t xml:space="preserve">    </w:t>
      </w:r>
      <w:r w:rsidR="0016113D">
        <w:rPr>
          <w:color w:val="181818"/>
          <w:spacing w:val="-2"/>
        </w:rPr>
        <w:t>n°.......................................................................................................</w:t>
      </w:r>
      <w:r w:rsidR="0016113D">
        <w:rPr>
          <w:color w:val="181818"/>
          <w:spacing w:val="-9"/>
        </w:rPr>
        <w:t xml:space="preserve"> </w:t>
      </w:r>
      <w:r w:rsidR="0016113D">
        <w:rPr>
          <w:color w:val="181818"/>
          <w:spacing w:val="-2"/>
        </w:rPr>
        <w:t>du</w:t>
      </w:r>
      <w:r w:rsidR="00B34086">
        <w:rPr>
          <w:color w:val="181818"/>
          <w:spacing w:val="-2"/>
        </w:rPr>
        <w:t>………………………………………………………..</w:t>
      </w:r>
      <w:r w:rsidR="0016113D">
        <w:rPr>
          <w:color w:val="181818"/>
          <w:spacing w:val="-8"/>
        </w:rPr>
        <w:t xml:space="preserve"> </w:t>
      </w:r>
    </w:p>
    <w:p w:rsidR="001A20CC" w:rsidRDefault="0016113D" w:rsidP="001A20CC">
      <w:pPr>
        <w:pStyle w:val="Corpsdetexte"/>
        <w:spacing w:before="44" w:line="480" w:lineRule="exact"/>
        <w:ind w:left="410" w:right="2912" w:hanging="513"/>
        <w:rPr>
          <w:color w:val="181818"/>
          <w:spacing w:val="-47"/>
        </w:rPr>
      </w:pPr>
      <w:r>
        <w:rPr>
          <w:color w:val="181818"/>
        </w:rPr>
        <w:t>Et sollicite l'établissement d'un procès-verbal de constat d'entrée en exploitation avec</w:t>
      </w:r>
      <w:r>
        <w:rPr>
          <w:color w:val="181818"/>
          <w:position w:val="4"/>
          <w:sz w:val="16"/>
        </w:rPr>
        <w:t xml:space="preserve">(2) </w:t>
      </w:r>
      <w:r>
        <w:rPr>
          <w:color w:val="181818"/>
        </w:rPr>
        <w:t>:</w:t>
      </w:r>
      <w:r>
        <w:rPr>
          <w:color w:val="181818"/>
          <w:spacing w:val="-47"/>
        </w:rPr>
        <w:t xml:space="preserve"> </w:t>
      </w:r>
    </w:p>
    <w:p w:rsidR="001A20CC" w:rsidRDefault="008411C2" w:rsidP="001A20CC">
      <w:pPr>
        <w:pStyle w:val="Corpsdetexte"/>
        <w:spacing w:before="44" w:line="480" w:lineRule="exact"/>
        <w:ind w:left="410" w:right="2912" w:hanging="513"/>
      </w:pPr>
      <w:r w:rsidRPr="008411C2">
        <w:rPr>
          <w:noProof/>
          <w:color w:val="181818"/>
          <w:lang w:eastAsia="fr-FR"/>
        </w:rPr>
        <w:pict>
          <v:rect id="_x0000_s1029" style="position:absolute;left:0;text-align:left;margin-left:299pt;margin-top:25.9pt;width:15pt;height:12.5pt;z-index:251661312"/>
        </w:pict>
      </w:r>
      <w:r w:rsidRPr="008411C2">
        <w:rPr>
          <w:noProof/>
          <w:color w:val="181818"/>
          <w:spacing w:val="-2"/>
          <w:lang w:eastAsia="fr-FR"/>
        </w:rPr>
        <w:pict>
          <v:rect id="_x0000_s1028" style="position:absolute;left:0;text-align:left;margin-left:127.4pt;margin-top:23.7pt;width:15pt;height:12.5pt;z-index:251660288"/>
        </w:pict>
      </w:r>
      <w:r w:rsidR="0016113D">
        <w:rPr>
          <w:color w:val="181818"/>
        </w:rPr>
        <w:t>Avec</w:t>
      </w:r>
      <w:r w:rsidR="0016113D">
        <w:rPr>
          <w:color w:val="181818"/>
          <w:spacing w:val="-1"/>
        </w:rPr>
        <w:t xml:space="preserve"> </w:t>
      </w:r>
      <w:r w:rsidR="0016113D">
        <w:rPr>
          <w:color w:val="181818"/>
          <w:position w:val="4"/>
          <w:sz w:val="16"/>
        </w:rPr>
        <w:t>2</w:t>
      </w:r>
      <w:r w:rsidR="0016113D">
        <w:rPr>
          <w:color w:val="181818"/>
          <w:spacing w:val="21"/>
          <w:position w:val="4"/>
          <w:sz w:val="16"/>
        </w:rPr>
        <w:t xml:space="preserve"> </w:t>
      </w:r>
      <w:r w:rsidR="0016113D">
        <w:rPr>
          <w:color w:val="181818"/>
        </w:rPr>
        <w:t>:</w:t>
      </w:r>
    </w:p>
    <w:p w:rsidR="00E13A20" w:rsidRDefault="0016113D" w:rsidP="001A20CC">
      <w:pPr>
        <w:pStyle w:val="Corpsdetexte"/>
        <w:ind w:left="410" w:right="2912" w:hanging="513"/>
      </w:pPr>
      <w:proofErr w:type="gramStart"/>
      <w:r>
        <w:rPr>
          <w:color w:val="181818"/>
        </w:rPr>
        <w:t>bénéfice</w:t>
      </w:r>
      <w:proofErr w:type="gramEnd"/>
      <w:r>
        <w:rPr>
          <w:color w:val="181818"/>
        </w:rPr>
        <w:t xml:space="preserve"> immédiat des avantages</w:t>
      </w:r>
      <w:r>
        <w:rPr>
          <w:color w:val="181818"/>
        </w:rPr>
        <w:tab/>
      </w:r>
      <w:r w:rsidR="001A20CC">
        <w:rPr>
          <w:color w:val="181818"/>
        </w:rPr>
        <w:t xml:space="preserve">       </w:t>
      </w:r>
      <w:r>
        <w:rPr>
          <w:color w:val="181818"/>
        </w:rPr>
        <w:t>différé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du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bénéfice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des avantages</w:t>
      </w:r>
    </w:p>
    <w:p w:rsidR="00E13A20" w:rsidRDefault="00E13A20">
      <w:pPr>
        <w:pStyle w:val="Corpsdetexte"/>
        <w:rPr>
          <w:sz w:val="34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60"/>
      </w:tblGrid>
      <w:tr w:rsidR="00B34086" w:rsidTr="00107270">
        <w:trPr>
          <w:trHeight w:val="2623"/>
        </w:trPr>
        <w:tc>
          <w:tcPr>
            <w:tcW w:w="10560" w:type="dxa"/>
          </w:tcPr>
          <w:p w:rsidR="00B34086" w:rsidRDefault="00107270" w:rsidP="00107270">
            <w:pPr>
              <w:pStyle w:val="Corpsdetexte"/>
              <w:spacing w:line="249" w:lineRule="auto"/>
              <w:ind w:left="201" w:right="206" w:hanging="201"/>
            </w:pPr>
            <w:r>
              <w:rPr>
                <w:color w:val="181818"/>
                <w:spacing w:val="-2"/>
              </w:rPr>
              <w:t xml:space="preserve">        </w:t>
            </w:r>
            <w:r w:rsidR="00B34086">
              <w:rPr>
                <w:color w:val="181818"/>
                <w:spacing w:val="-2"/>
              </w:rPr>
              <w:t>Je</w:t>
            </w:r>
            <w:r w:rsidR="00B34086">
              <w:rPr>
                <w:color w:val="181818"/>
                <w:spacing w:val="-11"/>
              </w:rPr>
              <w:t xml:space="preserve"> </w:t>
            </w:r>
            <w:r w:rsidR="00B34086">
              <w:rPr>
                <w:color w:val="181818"/>
                <w:spacing w:val="-2"/>
              </w:rPr>
              <w:t>déclare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avoir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pris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connaissance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des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dispositions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aux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termes</w:t>
            </w:r>
            <w:r w:rsidR="00B34086">
              <w:rPr>
                <w:color w:val="181818"/>
                <w:spacing w:val="-11"/>
              </w:rPr>
              <w:t xml:space="preserve"> </w:t>
            </w:r>
            <w:r w:rsidR="00B34086">
              <w:rPr>
                <w:color w:val="181818"/>
                <w:spacing w:val="-2"/>
              </w:rPr>
              <w:t>desquelles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2"/>
              </w:rPr>
              <w:t>l'établissement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1"/>
              </w:rPr>
              <w:t>du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1"/>
              </w:rPr>
              <w:t>procès-verbal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1"/>
              </w:rPr>
              <w:t>de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1"/>
              </w:rPr>
              <w:t>constat</w:t>
            </w:r>
            <w:r w:rsidR="00B34086">
              <w:rPr>
                <w:color w:val="181818"/>
                <w:spacing w:val="-10"/>
              </w:rPr>
              <w:t xml:space="preserve"> </w:t>
            </w:r>
            <w:r w:rsidR="00B34086">
              <w:rPr>
                <w:color w:val="181818"/>
                <w:spacing w:val="-1"/>
              </w:rPr>
              <w:t>d'entrée</w:t>
            </w:r>
            <w:r w:rsidR="00B34086">
              <w:rPr>
                <w:color w:val="181818"/>
              </w:rPr>
              <w:t xml:space="preserve"> en exploitation partielle, avec bénéfice immédiat des avantages d'exploitation entraîne :</w:t>
            </w:r>
          </w:p>
          <w:p w:rsidR="00B34086" w:rsidRDefault="00B34086" w:rsidP="00B34086">
            <w:pPr>
              <w:pStyle w:val="Paragraphedeliste"/>
              <w:numPr>
                <w:ilvl w:val="0"/>
                <w:numId w:val="20"/>
              </w:numPr>
              <w:tabs>
                <w:tab w:val="left" w:pos="622"/>
              </w:tabs>
              <w:spacing w:before="242"/>
              <w:ind w:hanging="251"/>
              <w:jc w:val="left"/>
              <w:rPr>
                <w:sz w:val="20"/>
              </w:rPr>
            </w:pPr>
            <w:r>
              <w:rPr>
                <w:color w:val="181818"/>
                <w:sz w:val="20"/>
              </w:rPr>
              <w:t>le</w:t>
            </w:r>
            <w:r>
              <w:rPr>
                <w:color w:val="181818"/>
                <w:spacing w:val="-1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début du décompte de la</w:t>
            </w:r>
            <w:r>
              <w:rPr>
                <w:color w:val="181818"/>
                <w:spacing w:val="-1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période pour laquelle les avantages</w:t>
            </w:r>
            <w:r>
              <w:rPr>
                <w:color w:val="181818"/>
                <w:spacing w:val="-1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sont</w:t>
            </w:r>
            <w:r>
              <w:rPr>
                <w:color w:val="181818"/>
                <w:spacing w:val="-1"/>
                <w:sz w:val="20"/>
              </w:rPr>
              <w:t xml:space="preserve"> </w:t>
            </w:r>
            <w:r>
              <w:rPr>
                <w:color w:val="181818"/>
                <w:sz w:val="20"/>
              </w:rPr>
              <w:t>consentis ; et</w:t>
            </w:r>
          </w:p>
          <w:p w:rsidR="00B34086" w:rsidRDefault="00B34086" w:rsidP="00B34086">
            <w:pPr>
              <w:pStyle w:val="Paragraphedeliste"/>
              <w:numPr>
                <w:ilvl w:val="0"/>
                <w:numId w:val="20"/>
              </w:numPr>
              <w:tabs>
                <w:tab w:val="left" w:pos="622"/>
              </w:tabs>
              <w:spacing w:before="10"/>
              <w:ind w:hanging="251"/>
              <w:jc w:val="left"/>
              <w:rPr>
                <w:sz w:val="20"/>
              </w:rPr>
            </w:pPr>
            <w:r>
              <w:rPr>
                <w:color w:val="181818"/>
                <w:sz w:val="20"/>
              </w:rPr>
              <w:t>la renonciation à toute prorogation du délai de réalisation accordé.</w:t>
            </w:r>
          </w:p>
          <w:p w:rsidR="00B34086" w:rsidRDefault="00B34086" w:rsidP="00B34086">
            <w:pPr>
              <w:pStyle w:val="Corpsdetexte"/>
              <w:spacing w:before="250" w:line="249" w:lineRule="auto"/>
              <w:ind w:left="201" w:firstLine="170"/>
            </w:pPr>
            <w:r>
              <w:rPr>
                <w:color w:val="181818"/>
              </w:rPr>
              <w:t>Je</w:t>
            </w:r>
            <w:r>
              <w:rPr>
                <w:color w:val="181818"/>
                <w:spacing w:val="-8"/>
              </w:rPr>
              <w:t xml:space="preserve"> </w:t>
            </w:r>
            <w:r>
              <w:rPr>
                <w:color w:val="181818"/>
              </w:rPr>
              <w:t>m'engage,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à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l'issue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du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délai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réalisation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en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cours,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à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demander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l'établissement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du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procès-verbal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d'entrée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en</w:t>
            </w:r>
            <w:r>
              <w:rPr>
                <w:color w:val="181818"/>
                <w:spacing w:val="-7"/>
              </w:rPr>
              <w:t xml:space="preserve"> </w:t>
            </w:r>
            <w:r>
              <w:rPr>
                <w:color w:val="181818"/>
              </w:rPr>
              <w:t>exploitation</w:t>
            </w:r>
            <w:r>
              <w:rPr>
                <w:color w:val="181818"/>
                <w:spacing w:val="-47"/>
              </w:rPr>
              <w:t xml:space="preserve"> </w:t>
            </w:r>
            <w:r>
              <w:rPr>
                <w:color w:val="181818"/>
              </w:rPr>
              <w:t>totale,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dans les délais fixés par la réglementation en vigueur.</w:t>
            </w:r>
          </w:p>
          <w:p w:rsidR="00B34086" w:rsidRPr="00B34086" w:rsidRDefault="00B34086" w:rsidP="00B34086">
            <w:pPr>
              <w:pStyle w:val="Corpsdetexte"/>
              <w:spacing w:before="242"/>
              <w:ind w:left="371"/>
            </w:pPr>
            <w:r>
              <w:rPr>
                <w:color w:val="181818"/>
                <w:spacing w:val="-2"/>
              </w:rPr>
              <w:t>Je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  <w:spacing w:val="-2"/>
              </w:rPr>
              <w:t>m'engage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à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déposer,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la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présente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demande,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auprès</w:t>
            </w:r>
            <w:r>
              <w:rPr>
                <w:color w:val="181818"/>
                <w:spacing w:val="-10"/>
              </w:rPr>
              <w:t xml:space="preserve"> </w:t>
            </w:r>
            <w:r>
              <w:rPr>
                <w:color w:val="181818"/>
                <w:spacing w:val="-2"/>
              </w:rPr>
              <w:t>du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guichet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unique</w:t>
            </w:r>
            <w:r>
              <w:rPr>
                <w:color w:val="181818"/>
                <w:spacing w:val="-9"/>
              </w:rPr>
              <w:t xml:space="preserve"> </w:t>
            </w:r>
            <w:r>
              <w:rPr>
                <w:color w:val="181818"/>
                <w:spacing w:val="-2"/>
              </w:rPr>
              <w:t>...............................................................................</w:t>
            </w:r>
          </w:p>
        </w:tc>
      </w:tr>
    </w:tbl>
    <w:p w:rsidR="00E13A20" w:rsidRDefault="00E13A20">
      <w:pPr>
        <w:pStyle w:val="Corpsdetexte"/>
        <w:rPr>
          <w:sz w:val="34"/>
        </w:rPr>
      </w:pPr>
    </w:p>
    <w:p w:rsidR="00E13A20" w:rsidRDefault="00E13A20">
      <w:pPr>
        <w:pStyle w:val="Corpsdetexte"/>
        <w:spacing w:before="5"/>
        <w:rPr>
          <w:sz w:val="29"/>
        </w:rPr>
      </w:pPr>
    </w:p>
    <w:p w:rsidR="00E13A20" w:rsidRDefault="0016113D">
      <w:pPr>
        <w:pStyle w:val="Heading3"/>
        <w:ind w:left="0" w:right="771"/>
        <w:jc w:val="right"/>
      </w:pPr>
      <w:r>
        <w:rPr>
          <w:color w:val="181818"/>
        </w:rPr>
        <w:t>Signature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l'investisseur</w:t>
      </w:r>
    </w:p>
    <w:p w:rsidR="00E13A20" w:rsidRDefault="00E13A20">
      <w:pPr>
        <w:pStyle w:val="Corpsdetexte"/>
        <w:rPr>
          <w:b/>
          <w:sz w:val="34"/>
        </w:rPr>
      </w:pPr>
    </w:p>
    <w:p w:rsidR="001A20CC" w:rsidRDefault="001A20CC">
      <w:pPr>
        <w:pStyle w:val="Corpsdetexte"/>
        <w:rPr>
          <w:b/>
          <w:sz w:val="34"/>
        </w:rPr>
      </w:pPr>
    </w:p>
    <w:p w:rsidR="001A20CC" w:rsidRDefault="001A20CC">
      <w:pPr>
        <w:pStyle w:val="Corpsdetexte"/>
        <w:rPr>
          <w:b/>
          <w:sz w:val="34"/>
        </w:rPr>
      </w:pPr>
    </w:p>
    <w:p w:rsidR="001A20CC" w:rsidRDefault="00EF469A" w:rsidP="00EF469A">
      <w:pPr>
        <w:pStyle w:val="Corpsdetexte"/>
        <w:tabs>
          <w:tab w:val="left" w:pos="3243"/>
        </w:tabs>
        <w:rPr>
          <w:b/>
          <w:sz w:val="34"/>
        </w:rPr>
      </w:pPr>
      <w:r>
        <w:rPr>
          <w:b/>
          <w:sz w:val="34"/>
        </w:rPr>
        <w:tab/>
      </w:r>
    </w:p>
    <w:p w:rsidR="00E13A20" w:rsidRDefault="008411C2">
      <w:pPr>
        <w:pStyle w:val="Corpsdetexte"/>
        <w:spacing w:before="2"/>
        <w:rPr>
          <w:b/>
          <w:sz w:val="50"/>
        </w:rPr>
      </w:pPr>
      <w:r>
        <w:rPr>
          <w:b/>
          <w:noProof/>
          <w:sz w:val="5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.1pt;margin-top:12.05pt;width:137.1pt;height:.6pt;z-index:251662336" o:connectortype="straight"/>
        </w:pict>
      </w:r>
    </w:p>
    <w:p w:rsidR="00E13A20" w:rsidRDefault="0016113D">
      <w:pPr>
        <w:pStyle w:val="Paragraphedeliste"/>
        <w:numPr>
          <w:ilvl w:val="0"/>
          <w:numId w:val="11"/>
        </w:numPr>
        <w:tabs>
          <w:tab w:val="left" w:pos="608"/>
        </w:tabs>
        <w:rPr>
          <w:sz w:val="16"/>
        </w:rPr>
      </w:pPr>
      <w:r>
        <w:rPr>
          <w:color w:val="181818"/>
          <w:sz w:val="16"/>
        </w:rPr>
        <w:t>Cocher la case correspondante.</w:t>
      </w:r>
    </w:p>
    <w:p w:rsidR="00E13A20" w:rsidRDefault="0016113D">
      <w:pPr>
        <w:pStyle w:val="Paragraphedeliste"/>
        <w:numPr>
          <w:ilvl w:val="0"/>
          <w:numId w:val="11"/>
        </w:numPr>
        <w:tabs>
          <w:tab w:val="left" w:pos="608"/>
        </w:tabs>
        <w:spacing w:before="16"/>
        <w:rPr>
          <w:sz w:val="16"/>
        </w:rPr>
      </w:pPr>
      <w:r>
        <w:rPr>
          <w:color w:val="181818"/>
          <w:sz w:val="16"/>
        </w:rPr>
        <w:t>Cas éventuel d'un projet entré en exploitation partielle dont la durée de réalisation n'a pas encore expiré.</w:t>
      </w:r>
    </w:p>
    <w:p w:rsidR="00E13A20" w:rsidRDefault="00E13A20">
      <w:pPr>
        <w:rPr>
          <w:sz w:val="16"/>
        </w:rPr>
        <w:sectPr w:rsidR="00E13A20">
          <w:type w:val="continuous"/>
          <w:pgSz w:w="11910" w:h="16840"/>
          <w:pgMar w:top="440" w:right="760" w:bottom="280" w:left="760" w:header="720" w:footer="720" w:gutter="0"/>
          <w:cols w:space="720"/>
        </w:sectPr>
      </w:pPr>
    </w:p>
    <w:p w:rsidR="00EF469A" w:rsidRDefault="0016113D" w:rsidP="00F872D0">
      <w:pPr>
        <w:tabs>
          <w:tab w:val="left" w:pos="1588"/>
          <w:tab w:val="left" w:pos="8640"/>
        </w:tabs>
        <w:spacing w:before="152"/>
        <w:ind w:left="188"/>
        <w:rPr>
          <w:b/>
          <w:sz w:val="2"/>
          <w:szCs w:val="2"/>
        </w:rPr>
      </w:pPr>
      <w:r>
        <w:rPr>
          <w:b/>
          <w:color w:val="181818"/>
          <w:sz w:val="20"/>
        </w:rPr>
        <w:lastRenderedPageBreak/>
        <w:tab/>
      </w:r>
    </w:p>
    <w:p w:rsidR="00EF469A" w:rsidRPr="00EF469A" w:rsidRDefault="00EF469A" w:rsidP="00EF469A">
      <w:pPr>
        <w:tabs>
          <w:tab w:val="left" w:pos="40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F469A" w:rsidRPr="00EF469A" w:rsidRDefault="00EF469A" w:rsidP="00EF469A">
      <w:pPr>
        <w:rPr>
          <w:sz w:val="2"/>
          <w:szCs w:val="2"/>
        </w:rPr>
      </w:pPr>
    </w:p>
    <w:p w:rsidR="00EF469A" w:rsidRPr="00EF469A" w:rsidRDefault="00EF469A" w:rsidP="00EF469A">
      <w:pPr>
        <w:rPr>
          <w:sz w:val="2"/>
          <w:szCs w:val="2"/>
        </w:rPr>
      </w:pPr>
    </w:p>
    <w:p w:rsidR="00EF469A" w:rsidRPr="00EF469A" w:rsidRDefault="00EF469A" w:rsidP="00EF469A">
      <w:pPr>
        <w:rPr>
          <w:sz w:val="2"/>
          <w:szCs w:val="2"/>
        </w:rPr>
      </w:pPr>
    </w:p>
    <w:p w:rsidR="00EF469A" w:rsidRPr="00EF469A" w:rsidRDefault="00EF469A" w:rsidP="00EF469A">
      <w:pPr>
        <w:rPr>
          <w:sz w:val="2"/>
          <w:szCs w:val="2"/>
        </w:rPr>
      </w:pPr>
    </w:p>
    <w:p w:rsidR="00EF469A" w:rsidRPr="00EF469A" w:rsidRDefault="00EF469A" w:rsidP="00EF469A">
      <w:pPr>
        <w:rPr>
          <w:sz w:val="2"/>
          <w:szCs w:val="2"/>
        </w:rPr>
      </w:pPr>
    </w:p>
    <w:sectPr w:rsidR="00EF469A" w:rsidRPr="00EF469A" w:rsidSect="009E0389">
      <w:pgSz w:w="11910" w:h="16840"/>
      <w:pgMar w:top="360" w:right="7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9F9"/>
    <w:multiLevelType w:val="hybridMultilevel"/>
    <w:tmpl w:val="E08263FA"/>
    <w:lvl w:ilvl="0" w:tplc="E9F28740">
      <w:start w:val="1"/>
      <w:numFmt w:val="decimal"/>
      <w:lvlText w:val="%1."/>
      <w:lvlJc w:val="left"/>
      <w:pPr>
        <w:ind w:left="11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0BE8142C">
      <w:numFmt w:val="bullet"/>
      <w:lvlText w:val="•"/>
      <w:lvlJc w:val="left"/>
      <w:pPr>
        <w:ind w:left="1294" w:hanging="720"/>
      </w:pPr>
      <w:rPr>
        <w:rFonts w:hint="default"/>
        <w:lang w:val="fr-FR" w:eastAsia="en-US" w:bidi="ar-SA"/>
      </w:rPr>
    </w:lvl>
    <w:lvl w:ilvl="2" w:tplc="1EE807A0">
      <w:numFmt w:val="bullet"/>
      <w:lvlText w:val="•"/>
      <w:lvlJc w:val="left"/>
      <w:pPr>
        <w:ind w:left="1488" w:hanging="720"/>
      </w:pPr>
      <w:rPr>
        <w:rFonts w:hint="default"/>
        <w:lang w:val="fr-FR" w:eastAsia="en-US" w:bidi="ar-SA"/>
      </w:rPr>
    </w:lvl>
    <w:lvl w:ilvl="3" w:tplc="C490530E">
      <w:numFmt w:val="bullet"/>
      <w:lvlText w:val="•"/>
      <w:lvlJc w:val="left"/>
      <w:pPr>
        <w:ind w:left="1681" w:hanging="720"/>
      </w:pPr>
      <w:rPr>
        <w:rFonts w:hint="default"/>
        <w:lang w:val="fr-FR" w:eastAsia="en-US" w:bidi="ar-SA"/>
      </w:rPr>
    </w:lvl>
    <w:lvl w:ilvl="4" w:tplc="A79EE9FC">
      <w:numFmt w:val="bullet"/>
      <w:lvlText w:val="•"/>
      <w:lvlJc w:val="left"/>
      <w:pPr>
        <w:ind w:left="1875" w:hanging="720"/>
      </w:pPr>
      <w:rPr>
        <w:rFonts w:hint="default"/>
        <w:lang w:val="fr-FR" w:eastAsia="en-US" w:bidi="ar-SA"/>
      </w:rPr>
    </w:lvl>
    <w:lvl w:ilvl="5" w:tplc="0C8A6F14">
      <w:numFmt w:val="bullet"/>
      <w:lvlText w:val="•"/>
      <w:lvlJc w:val="left"/>
      <w:pPr>
        <w:ind w:left="2069" w:hanging="720"/>
      </w:pPr>
      <w:rPr>
        <w:rFonts w:hint="default"/>
        <w:lang w:val="fr-FR" w:eastAsia="en-US" w:bidi="ar-SA"/>
      </w:rPr>
    </w:lvl>
    <w:lvl w:ilvl="6" w:tplc="BEC62704">
      <w:numFmt w:val="bullet"/>
      <w:lvlText w:val="•"/>
      <w:lvlJc w:val="left"/>
      <w:pPr>
        <w:ind w:left="2263" w:hanging="720"/>
      </w:pPr>
      <w:rPr>
        <w:rFonts w:hint="default"/>
        <w:lang w:val="fr-FR" w:eastAsia="en-US" w:bidi="ar-SA"/>
      </w:rPr>
    </w:lvl>
    <w:lvl w:ilvl="7" w:tplc="201C5858">
      <w:numFmt w:val="bullet"/>
      <w:lvlText w:val="•"/>
      <w:lvlJc w:val="left"/>
      <w:pPr>
        <w:ind w:left="2457" w:hanging="720"/>
      </w:pPr>
      <w:rPr>
        <w:rFonts w:hint="default"/>
        <w:lang w:val="fr-FR" w:eastAsia="en-US" w:bidi="ar-SA"/>
      </w:rPr>
    </w:lvl>
    <w:lvl w:ilvl="8" w:tplc="9D847706">
      <w:numFmt w:val="bullet"/>
      <w:lvlText w:val="•"/>
      <w:lvlJc w:val="left"/>
      <w:pPr>
        <w:ind w:left="2651" w:hanging="720"/>
      </w:pPr>
      <w:rPr>
        <w:rFonts w:hint="default"/>
        <w:lang w:val="fr-FR" w:eastAsia="en-US" w:bidi="ar-SA"/>
      </w:rPr>
    </w:lvl>
  </w:abstractNum>
  <w:abstractNum w:abstractNumId="1">
    <w:nsid w:val="0C28007D"/>
    <w:multiLevelType w:val="hybridMultilevel"/>
    <w:tmpl w:val="CF92CED0"/>
    <w:lvl w:ilvl="0" w:tplc="78084C5A">
      <w:numFmt w:val="bullet"/>
      <w:lvlText w:val="•"/>
      <w:lvlJc w:val="left"/>
      <w:pPr>
        <w:ind w:left="1316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4"/>
        <w:szCs w:val="24"/>
        <w:lang w:val="fr-FR" w:eastAsia="en-US" w:bidi="ar-SA"/>
      </w:rPr>
    </w:lvl>
    <w:lvl w:ilvl="1" w:tplc="A0B0046E">
      <w:numFmt w:val="bullet"/>
      <w:lvlText w:val="•"/>
      <w:lvlJc w:val="left"/>
      <w:pPr>
        <w:ind w:left="2226" w:hanging="131"/>
      </w:pPr>
      <w:rPr>
        <w:rFonts w:hint="default"/>
        <w:lang w:val="fr-FR" w:eastAsia="en-US" w:bidi="ar-SA"/>
      </w:rPr>
    </w:lvl>
    <w:lvl w:ilvl="2" w:tplc="40429E16">
      <w:numFmt w:val="bullet"/>
      <w:lvlText w:val="•"/>
      <w:lvlJc w:val="left"/>
      <w:pPr>
        <w:ind w:left="3133" w:hanging="131"/>
      </w:pPr>
      <w:rPr>
        <w:rFonts w:hint="default"/>
        <w:lang w:val="fr-FR" w:eastAsia="en-US" w:bidi="ar-SA"/>
      </w:rPr>
    </w:lvl>
    <w:lvl w:ilvl="3" w:tplc="30A46274">
      <w:numFmt w:val="bullet"/>
      <w:lvlText w:val="•"/>
      <w:lvlJc w:val="left"/>
      <w:pPr>
        <w:ind w:left="4039" w:hanging="131"/>
      </w:pPr>
      <w:rPr>
        <w:rFonts w:hint="default"/>
        <w:lang w:val="fr-FR" w:eastAsia="en-US" w:bidi="ar-SA"/>
      </w:rPr>
    </w:lvl>
    <w:lvl w:ilvl="4" w:tplc="6082C922">
      <w:numFmt w:val="bullet"/>
      <w:lvlText w:val="•"/>
      <w:lvlJc w:val="left"/>
      <w:pPr>
        <w:ind w:left="4946" w:hanging="131"/>
      </w:pPr>
      <w:rPr>
        <w:rFonts w:hint="default"/>
        <w:lang w:val="fr-FR" w:eastAsia="en-US" w:bidi="ar-SA"/>
      </w:rPr>
    </w:lvl>
    <w:lvl w:ilvl="5" w:tplc="B45A8BAA">
      <w:numFmt w:val="bullet"/>
      <w:lvlText w:val="•"/>
      <w:lvlJc w:val="left"/>
      <w:pPr>
        <w:ind w:left="5852" w:hanging="131"/>
      </w:pPr>
      <w:rPr>
        <w:rFonts w:hint="default"/>
        <w:lang w:val="fr-FR" w:eastAsia="en-US" w:bidi="ar-SA"/>
      </w:rPr>
    </w:lvl>
    <w:lvl w:ilvl="6" w:tplc="9F286E5C">
      <w:numFmt w:val="bullet"/>
      <w:lvlText w:val="•"/>
      <w:lvlJc w:val="left"/>
      <w:pPr>
        <w:ind w:left="6759" w:hanging="131"/>
      </w:pPr>
      <w:rPr>
        <w:rFonts w:hint="default"/>
        <w:lang w:val="fr-FR" w:eastAsia="en-US" w:bidi="ar-SA"/>
      </w:rPr>
    </w:lvl>
    <w:lvl w:ilvl="7" w:tplc="544A166E">
      <w:numFmt w:val="bullet"/>
      <w:lvlText w:val="•"/>
      <w:lvlJc w:val="left"/>
      <w:pPr>
        <w:ind w:left="7665" w:hanging="131"/>
      </w:pPr>
      <w:rPr>
        <w:rFonts w:hint="default"/>
        <w:lang w:val="fr-FR" w:eastAsia="en-US" w:bidi="ar-SA"/>
      </w:rPr>
    </w:lvl>
    <w:lvl w:ilvl="8" w:tplc="C18218F8">
      <w:numFmt w:val="bullet"/>
      <w:lvlText w:val="•"/>
      <w:lvlJc w:val="left"/>
      <w:pPr>
        <w:ind w:left="8572" w:hanging="131"/>
      </w:pPr>
      <w:rPr>
        <w:rFonts w:hint="default"/>
        <w:lang w:val="fr-FR" w:eastAsia="en-US" w:bidi="ar-SA"/>
      </w:rPr>
    </w:lvl>
  </w:abstractNum>
  <w:abstractNum w:abstractNumId="2">
    <w:nsid w:val="17874D16"/>
    <w:multiLevelType w:val="hybridMultilevel"/>
    <w:tmpl w:val="26AE4522"/>
    <w:lvl w:ilvl="0" w:tplc="AA38A6BC">
      <w:start w:val="1"/>
      <w:numFmt w:val="decimal"/>
      <w:lvlText w:val="(%1)"/>
      <w:lvlJc w:val="left"/>
      <w:pPr>
        <w:ind w:left="43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99"/>
        <w:position w:val="4"/>
        <w:sz w:val="14"/>
        <w:szCs w:val="14"/>
        <w:lang w:val="fr-FR" w:eastAsia="en-US" w:bidi="ar-SA"/>
      </w:rPr>
    </w:lvl>
    <w:lvl w:ilvl="1" w:tplc="ED1CF4EC">
      <w:numFmt w:val="bullet"/>
      <w:lvlText w:val="•"/>
      <w:lvlJc w:val="left"/>
      <w:pPr>
        <w:ind w:left="1434" w:hanging="199"/>
      </w:pPr>
      <w:rPr>
        <w:rFonts w:hint="default"/>
        <w:lang w:val="fr-FR" w:eastAsia="en-US" w:bidi="ar-SA"/>
      </w:rPr>
    </w:lvl>
    <w:lvl w:ilvl="2" w:tplc="B874D4D2">
      <w:numFmt w:val="bullet"/>
      <w:lvlText w:val="•"/>
      <w:lvlJc w:val="left"/>
      <w:pPr>
        <w:ind w:left="2429" w:hanging="199"/>
      </w:pPr>
      <w:rPr>
        <w:rFonts w:hint="default"/>
        <w:lang w:val="fr-FR" w:eastAsia="en-US" w:bidi="ar-SA"/>
      </w:rPr>
    </w:lvl>
    <w:lvl w:ilvl="3" w:tplc="15548E1A">
      <w:numFmt w:val="bullet"/>
      <w:lvlText w:val="•"/>
      <w:lvlJc w:val="left"/>
      <w:pPr>
        <w:ind w:left="3423" w:hanging="199"/>
      </w:pPr>
      <w:rPr>
        <w:rFonts w:hint="default"/>
        <w:lang w:val="fr-FR" w:eastAsia="en-US" w:bidi="ar-SA"/>
      </w:rPr>
    </w:lvl>
    <w:lvl w:ilvl="4" w:tplc="FE70B39C">
      <w:numFmt w:val="bullet"/>
      <w:lvlText w:val="•"/>
      <w:lvlJc w:val="left"/>
      <w:pPr>
        <w:ind w:left="4418" w:hanging="199"/>
      </w:pPr>
      <w:rPr>
        <w:rFonts w:hint="default"/>
        <w:lang w:val="fr-FR" w:eastAsia="en-US" w:bidi="ar-SA"/>
      </w:rPr>
    </w:lvl>
    <w:lvl w:ilvl="5" w:tplc="D73A54CC">
      <w:numFmt w:val="bullet"/>
      <w:lvlText w:val="•"/>
      <w:lvlJc w:val="left"/>
      <w:pPr>
        <w:ind w:left="5412" w:hanging="199"/>
      </w:pPr>
      <w:rPr>
        <w:rFonts w:hint="default"/>
        <w:lang w:val="fr-FR" w:eastAsia="en-US" w:bidi="ar-SA"/>
      </w:rPr>
    </w:lvl>
    <w:lvl w:ilvl="6" w:tplc="AEC09CE2">
      <w:numFmt w:val="bullet"/>
      <w:lvlText w:val="•"/>
      <w:lvlJc w:val="left"/>
      <w:pPr>
        <w:ind w:left="6407" w:hanging="199"/>
      </w:pPr>
      <w:rPr>
        <w:rFonts w:hint="default"/>
        <w:lang w:val="fr-FR" w:eastAsia="en-US" w:bidi="ar-SA"/>
      </w:rPr>
    </w:lvl>
    <w:lvl w:ilvl="7" w:tplc="1E449872">
      <w:numFmt w:val="bullet"/>
      <w:lvlText w:val="•"/>
      <w:lvlJc w:val="left"/>
      <w:pPr>
        <w:ind w:left="7401" w:hanging="199"/>
      </w:pPr>
      <w:rPr>
        <w:rFonts w:hint="default"/>
        <w:lang w:val="fr-FR" w:eastAsia="en-US" w:bidi="ar-SA"/>
      </w:rPr>
    </w:lvl>
    <w:lvl w:ilvl="8" w:tplc="B78017BC">
      <w:numFmt w:val="bullet"/>
      <w:lvlText w:val="•"/>
      <w:lvlJc w:val="left"/>
      <w:pPr>
        <w:ind w:left="8396" w:hanging="199"/>
      </w:pPr>
      <w:rPr>
        <w:rFonts w:hint="default"/>
        <w:lang w:val="fr-FR" w:eastAsia="en-US" w:bidi="ar-SA"/>
      </w:rPr>
    </w:lvl>
  </w:abstractNum>
  <w:abstractNum w:abstractNumId="3">
    <w:nsid w:val="1EB36F39"/>
    <w:multiLevelType w:val="hybridMultilevel"/>
    <w:tmpl w:val="55FADD6E"/>
    <w:lvl w:ilvl="0" w:tplc="47D6471E">
      <w:start w:val="3"/>
      <w:numFmt w:val="decimal"/>
      <w:lvlText w:val="%1"/>
      <w:lvlJc w:val="left"/>
      <w:pPr>
        <w:ind w:left="2114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C954378A">
      <w:numFmt w:val="bullet"/>
      <w:lvlText w:val="•"/>
      <w:lvlJc w:val="left"/>
      <w:pPr>
        <w:ind w:left="2383" w:hanging="150"/>
      </w:pPr>
      <w:rPr>
        <w:rFonts w:hint="default"/>
        <w:lang w:val="fr-FR" w:eastAsia="en-US" w:bidi="ar-SA"/>
      </w:rPr>
    </w:lvl>
    <w:lvl w:ilvl="2" w:tplc="190082FC">
      <w:numFmt w:val="bullet"/>
      <w:lvlText w:val="•"/>
      <w:lvlJc w:val="left"/>
      <w:pPr>
        <w:ind w:left="2646" w:hanging="150"/>
      </w:pPr>
      <w:rPr>
        <w:rFonts w:hint="default"/>
        <w:lang w:val="fr-FR" w:eastAsia="en-US" w:bidi="ar-SA"/>
      </w:rPr>
    </w:lvl>
    <w:lvl w:ilvl="3" w:tplc="6AFCBAD2">
      <w:numFmt w:val="bullet"/>
      <w:lvlText w:val="•"/>
      <w:lvlJc w:val="left"/>
      <w:pPr>
        <w:ind w:left="2909" w:hanging="150"/>
      </w:pPr>
      <w:rPr>
        <w:rFonts w:hint="default"/>
        <w:lang w:val="fr-FR" w:eastAsia="en-US" w:bidi="ar-SA"/>
      </w:rPr>
    </w:lvl>
    <w:lvl w:ilvl="4" w:tplc="94282528">
      <w:numFmt w:val="bullet"/>
      <w:lvlText w:val="•"/>
      <w:lvlJc w:val="left"/>
      <w:pPr>
        <w:ind w:left="3173" w:hanging="150"/>
      </w:pPr>
      <w:rPr>
        <w:rFonts w:hint="default"/>
        <w:lang w:val="fr-FR" w:eastAsia="en-US" w:bidi="ar-SA"/>
      </w:rPr>
    </w:lvl>
    <w:lvl w:ilvl="5" w:tplc="C196437A">
      <w:numFmt w:val="bullet"/>
      <w:lvlText w:val="•"/>
      <w:lvlJc w:val="left"/>
      <w:pPr>
        <w:ind w:left="3436" w:hanging="150"/>
      </w:pPr>
      <w:rPr>
        <w:rFonts w:hint="default"/>
        <w:lang w:val="fr-FR" w:eastAsia="en-US" w:bidi="ar-SA"/>
      </w:rPr>
    </w:lvl>
    <w:lvl w:ilvl="6" w:tplc="2034AB84">
      <w:numFmt w:val="bullet"/>
      <w:lvlText w:val="•"/>
      <w:lvlJc w:val="left"/>
      <w:pPr>
        <w:ind w:left="3699" w:hanging="150"/>
      </w:pPr>
      <w:rPr>
        <w:rFonts w:hint="default"/>
        <w:lang w:val="fr-FR" w:eastAsia="en-US" w:bidi="ar-SA"/>
      </w:rPr>
    </w:lvl>
    <w:lvl w:ilvl="7" w:tplc="91F4EBFC">
      <w:numFmt w:val="bullet"/>
      <w:lvlText w:val="•"/>
      <w:lvlJc w:val="left"/>
      <w:pPr>
        <w:ind w:left="3963" w:hanging="150"/>
      </w:pPr>
      <w:rPr>
        <w:rFonts w:hint="default"/>
        <w:lang w:val="fr-FR" w:eastAsia="en-US" w:bidi="ar-SA"/>
      </w:rPr>
    </w:lvl>
    <w:lvl w:ilvl="8" w:tplc="A2AC4246">
      <w:numFmt w:val="bullet"/>
      <w:lvlText w:val="•"/>
      <w:lvlJc w:val="left"/>
      <w:pPr>
        <w:ind w:left="4226" w:hanging="150"/>
      </w:pPr>
      <w:rPr>
        <w:rFonts w:hint="default"/>
        <w:lang w:val="fr-FR" w:eastAsia="en-US" w:bidi="ar-SA"/>
      </w:rPr>
    </w:lvl>
  </w:abstractNum>
  <w:abstractNum w:abstractNumId="4">
    <w:nsid w:val="2156194A"/>
    <w:multiLevelType w:val="hybridMultilevel"/>
    <w:tmpl w:val="C466FD6A"/>
    <w:lvl w:ilvl="0" w:tplc="7DE2EEDE">
      <w:numFmt w:val="bullet"/>
      <w:lvlText w:val="—"/>
      <w:lvlJc w:val="left"/>
      <w:pPr>
        <w:ind w:left="62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659EB92A">
      <w:numFmt w:val="bullet"/>
      <w:lvlText w:val="•"/>
      <w:lvlJc w:val="left"/>
      <w:pPr>
        <w:ind w:left="1596" w:hanging="250"/>
      </w:pPr>
      <w:rPr>
        <w:rFonts w:hint="default"/>
        <w:lang w:val="fr-FR" w:eastAsia="en-US" w:bidi="ar-SA"/>
      </w:rPr>
    </w:lvl>
    <w:lvl w:ilvl="2" w:tplc="163A272A">
      <w:numFmt w:val="bullet"/>
      <w:lvlText w:val="•"/>
      <w:lvlJc w:val="left"/>
      <w:pPr>
        <w:ind w:left="2573" w:hanging="250"/>
      </w:pPr>
      <w:rPr>
        <w:rFonts w:hint="default"/>
        <w:lang w:val="fr-FR" w:eastAsia="en-US" w:bidi="ar-SA"/>
      </w:rPr>
    </w:lvl>
    <w:lvl w:ilvl="3" w:tplc="D7AED028">
      <w:numFmt w:val="bullet"/>
      <w:lvlText w:val="•"/>
      <w:lvlJc w:val="left"/>
      <w:pPr>
        <w:ind w:left="3549" w:hanging="250"/>
      </w:pPr>
      <w:rPr>
        <w:rFonts w:hint="default"/>
        <w:lang w:val="fr-FR" w:eastAsia="en-US" w:bidi="ar-SA"/>
      </w:rPr>
    </w:lvl>
    <w:lvl w:ilvl="4" w:tplc="31667496">
      <w:numFmt w:val="bullet"/>
      <w:lvlText w:val="•"/>
      <w:lvlJc w:val="left"/>
      <w:pPr>
        <w:ind w:left="4526" w:hanging="250"/>
      </w:pPr>
      <w:rPr>
        <w:rFonts w:hint="default"/>
        <w:lang w:val="fr-FR" w:eastAsia="en-US" w:bidi="ar-SA"/>
      </w:rPr>
    </w:lvl>
    <w:lvl w:ilvl="5" w:tplc="1960BA9E">
      <w:numFmt w:val="bullet"/>
      <w:lvlText w:val="•"/>
      <w:lvlJc w:val="left"/>
      <w:pPr>
        <w:ind w:left="5502" w:hanging="250"/>
      </w:pPr>
      <w:rPr>
        <w:rFonts w:hint="default"/>
        <w:lang w:val="fr-FR" w:eastAsia="en-US" w:bidi="ar-SA"/>
      </w:rPr>
    </w:lvl>
    <w:lvl w:ilvl="6" w:tplc="BBBEFDCE">
      <w:numFmt w:val="bullet"/>
      <w:lvlText w:val="•"/>
      <w:lvlJc w:val="left"/>
      <w:pPr>
        <w:ind w:left="6479" w:hanging="250"/>
      </w:pPr>
      <w:rPr>
        <w:rFonts w:hint="default"/>
        <w:lang w:val="fr-FR" w:eastAsia="en-US" w:bidi="ar-SA"/>
      </w:rPr>
    </w:lvl>
    <w:lvl w:ilvl="7" w:tplc="4D74EC1A">
      <w:numFmt w:val="bullet"/>
      <w:lvlText w:val="•"/>
      <w:lvlJc w:val="left"/>
      <w:pPr>
        <w:ind w:left="7455" w:hanging="250"/>
      </w:pPr>
      <w:rPr>
        <w:rFonts w:hint="default"/>
        <w:lang w:val="fr-FR" w:eastAsia="en-US" w:bidi="ar-SA"/>
      </w:rPr>
    </w:lvl>
    <w:lvl w:ilvl="8" w:tplc="2EEA28FC">
      <w:numFmt w:val="bullet"/>
      <w:lvlText w:val="•"/>
      <w:lvlJc w:val="left"/>
      <w:pPr>
        <w:ind w:left="8432" w:hanging="250"/>
      </w:pPr>
      <w:rPr>
        <w:rFonts w:hint="default"/>
        <w:lang w:val="fr-FR" w:eastAsia="en-US" w:bidi="ar-SA"/>
      </w:rPr>
    </w:lvl>
  </w:abstractNum>
  <w:abstractNum w:abstractNumId="5">
    <w:nsid w:val="33D8153F"/>
    <w:multiLevelType w:val="hybridMultilevel"/>
    <w:tmpl w:val="8DE29510"/>
    <w:lvl w:ilvl="0" w:tplc="F9EEE81A">
      <w:start w:val="7"/>
      <w:numFmt w:val="decimal"/>
      <w:lvlText w:val="%1."/>
      <w:lvlJc w:val="left"/>
      <w:pPr>
        <w:ind w:left="11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ED16F354">
      <w:numFmt w:val="bullet"/>
      <w:lvlText w:val="•"/>
      <w:lvlJc w:val="left"/>
      <w:pPr>
        <w:ind w:left="2028" w:hanging="720"/>
      </w:pPr>
      <w:rPr>
        <w:rFonts w:hint="default"/>
        <w:lang w:val="fr-FR" w:eastAsia="en-US" w:bidi="ar-SA"/>
      </w:rPr>
    </w:lvl>
    <w:lvl w:ilvl="2" w:tplc="8534AB80">
      <w:numFmt w:val="bullet"/>
      <w:lvlText w:val="•"/>
      <w:lvlJc w:val="left"/>
      <w:pPr>
        <w:ind w:left="2957" w:hanging="720"/>
      </w:pPr>
      <w:rPr>
        <w:rFonts w:hint="default"/>
        <w:lang w:val="fr-FR" w:eastAsia="en-US" w:bidi="ar-SA"/>
      </w:rPr>
    </w:lvl>
    <w:lvl w:ilvl="3" w:tplc="EB72FAF2">
      <w:numFmt w:val="bullet"/>
      <w:lvlText w:val="•"/>
      <w:lvlJc w:val="left"/>
      <w:pPr>
        <w:ind w:left="3885" w:hanging="720"/>
      </w:pPr>
      <w:rPr>
        <w:rFonts w:hint="default"/>
        <w:lang w:val="fr-FR" w:eastAsia="en-US" w:bidi="ar-SA"/>
      </w:rPr>
    </w:lvl>
    <w:lvl w:ilvl="4" w:tplc="98A20308">
      <w:numFmt w:val="bullet"/>
      <w:lvlText w:val="•"/>
      <w:lvlJc w:val="left"/>
      <w:pPr>
        <w:ind w:left="4814" w:hanging="720"/>
      </w:pPr>
      <w:rPr>
        <w:rFonts w:hint="default"/>
        <w:lang w:val="fr-FR" w:eastAsia="en-US" w:bidi="ar-SA"/>
      </w:rPr>
    </w:lvl>
    <w:lvl w:ilvl="5" w:tplc="BB203884">
      <w:numFmt w:val="bullet"/>
      <w:lvlText w:val="•"/>
      <w:lvlJc w:val="left"/>
      <w:pPr>
        <w:ind w:left="5742" w:hanging="720"/>
      </w:pPr>
      <w:rPr>
        <w:rFonts w:hint="default"/>
        <w:lang w:val="fr-FR" w:eastAsia="en-US" w:bidi="ar-SA"/>
      </w:rPr>
    </w:lvl>
    <w:lvl w:ilvl="6" w:tplc="6A7C9BF0">
      <w:numFmt w:val="bullet"/>
      <w:lvlText w:val="•"/>
      <w:lvlJc w:val="left"/>
      <w:pPr>
        <w:ind w:left="6671" w:hanging="720"/>
      </w:pPr>
      <w:rPr>
        <w:rFonts w:hint="default"/>
        <w:lang w:val="fr-FR" w:eastAsia="en-US" w:bidi="ar-SA"/>
      </w:rPr>
    </w:lvl>
    <w:lvl w:ilvl="7" w:tplc="BE7664AC">
      <w:numFmt w:val="bullet"/>
      <w:lvlText w:val="•"/>
      <w:lvlJc w:val="left"/>
      <w:pPr>
        <w:ind w:left="7599" w:hanging="720"/>
      </w:pPr>
      <w:rPr>
        <w:rFonts w:hint="default"/>
        <w:lang w:val="fr-FR" w:eastAsia="en-US" w:bidi="ar-SA"/>
      </w:rPr>
    </w:lvl>
    <w:lvl w:ilvl="8" w:tplc="990E481C">
      <w:numFmt w:val="bullet"/>
      <w:lvlText w:val="•"/>
      <w:lvlJc w:val="left"/>
      <w:pPr>
        <w:ind w:left="8528" w:hanging="720"/>
      </w:pPr>
      <w:rPr>
        <w:rFonts w:hint="default"/>
        <w:lang w:val="fr-FR" w:eastAsia="en-US" w:bidi="ar-SA"/>
      </w:rPr>
    </w:lvl>
  </w:abstractNum>
  <w:abstractNum w:abstractNumId="6">
    <w:nsid w:val="396B7724"/>
    <w:multiLevelType w:val="hybridMultilevel"/>
    <w:tmpl w:val="DBB2CA74"/>
    <w:lvl w:ilvl="0" w:tplc="70C007CA">
      <w:numFmt w:val="bullet"/>
      <w:lvlText w:val="-"/>
      <w:lvlJc w:val="left"/>
      <w:pPr>
        <w:ind w:left="526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13A87E30">
      <w:numFmt w:val="bullet"/>
      <w:lvlText w:val="•"/>
      <w:lvlJc w:val="left"/>
      <w:pPr>
        <w:ind w:left="1506" w:hanging="117"/>
      </w:pPr>
      <w:rPr>
        <w:rFonts w:hint="default"/>
        <w:lang w:val="fr-FR" w:eastAsia="en-US" w:bidi="ar-SA"/>
      </w:rPr>
    </w:lvl>
    <w:lvl w:ilvl="2" w:tplc="99FC0112">
      <w:numFmt w:val="bullet"/>
      <w:lvlText w:val="•"/>
      <w:lvlJc w:val="left"/>
      <w:pPr>
        <w:ind w:left="2493" w:hanging="117"/>
      </w:pPr>
      <w:rPr>
        <w:rFonts w:hint="default"/>
        <w:lang w:val="fr-FR" w:eastAsia="en-US" w:bidi="ar-SA"/>
      </w:rPr>
    </w:lvl>
    <w:lvl w:ilvl="3" w:tplc="58A88BAA">
      <w:numFmt w:val="bullet"/>
      <w:lvlText w:val="•"/>
      <w:lvlJc w:val="left"/>
      <w:pPr>
        <w:ind w:left="3479" w:hanging="117"/>
      </w:pPr>
      <w:rPr>
        <w:rFonts w:hint="default"/>
        <w:lang w:val="fr-FR" w:eastAsia="en-US" w:bidi="ar-SA"/>
      </w:rPr>
    </w:lvl>
    <w:lvl w:ilvl="4" w:tplc="779E7F66">
      <w:numFmt w:val="bullet"/>
      <w:lvlText w:val="•"/>
      <w:lvlJc w:val="left"/>
      <w:pPr>
        <w:ind w:left="4466" w:hanging="117"/>
      </w:pPr>
      <w:rPr>
        <w:rFonts w:hint="default"/>
        <w:lang w:val="fr-FR" w:eastAsia="en-US" w:bidi="ar-SA"/>
      </w:rPr>
    </w:lvl>
    <w:lvl w:ilvl="5" w:tplc="DFA08678">
      <w:numFmt w:val="bullet"/>
      <w:lvlText w:val="•"/>
      <w:lvlJc w:val="left"/>
      <w:pPr>
        <w:ind w:left="5452" w:hanging="117"/>
      </w:pPr>
      <w:rPr>
        <w:rFonts w:hint="default"/>
        <w:lang w:val="fr-FR" w:eastAsia="en-US" w:bidi="ar-SA"/>
      </w:rPr>
    </w:lvl>
    <w:lvl w:ilvl="6" w:tplc="34C82D2C">
      <w:numFmt w:val="bullet"/>
      <w:lvlText w:val="•"/>
      <w:lvlJc w:val="left"/>
      <w:pPr>
        <w:ind w:left="6439" w:hanging="117"/>
      </w:pPr>
      <w:rPr>
        <w:rFonts w:hint="default"/>
        <w:lang w:val="fr-FR" w:eastAsia="en-US" w:bidi="ar-SA"/>
      </w:rPr>
    </w:lvl>
    <w:lvl w:ilvl="7" w:tplc="36B630F0">
      <w:numFmt w:val="bullet"/>
      <w:lvlText w:val="•"/>
      <w:lvlJc w:val="left"/>
      <w:pPr>
        <w:ind w:left="7425" w:hanging="117"/>
      </w:pPr>
      <w:rPr>
        <w:rFonts w:hint="default"/>
        <w:lang w:val="fr-FR" w:eastAsia="en-US" w:bidi="ar-SA"/>
      </w:rPr>
    </w:lvl>
    <w:lvl w:ilvl="8" w:tplc="DF58CD5E">
      <w:numFmt w:val="bullet"/>
      <w:lvlText w:val="•"/>
      <w:lvlJc w:val="left"/>
      <w:pPr>
        <w:ind w:left="8412" w:hanging="117"/>
      </w:pPr>
      <w:rPr>
        <w:rFonts w:hint="default"/>
        <w:lang w:val="fr-FR" w:eastAsia="en-US" w:bidi="ar-SA"/>
      </w:rPr>
    </w:lvl>
  </w:abstractNum>
  <w:abstractNum w:abstractNumId="7">
    <w:nsid w:val="40391BFB"/>
    <w:multiLevelType w:val="hybridMultilevel"/>
    <w:tmpl w:val="3142FD42"/>
    <w:lvl w:ilvl="0" w:tplc="936E66EA">
      <w:start w:val="2"/>
      <w:numFmt w:val="decimal"/>
      <w:lvlText w:val="%1."/>
      <w:lvlJc w:val="left"/>
      <w:pPr>
        <w:ind w:left="571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A37073BC">
      <w:numFmt w:val="bullet"/>
      <w:lvlText w:val="-"/>
      <w:lvlJc w:val="left"/>
      <w:pPr>
        <w:ind w:left="771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2" w:tplc="50EE1B44">
      <w:numFmt w:val="bullet"/>
      <w:lvlText w:val="•"/>
      <w:lvlJc w:val="left"/>
      <w:pPr>
        <w:ind w:left="1019" w:hanging="117"/>
      </w:pPr>
      <w:rPr>
        <w:rFonts w:hint="default"/>
        <w:lang w:val="fr-FR" w:eastAsia="en-US" w:bidi="ar-SA"/>
      </w:rPr>
    </w:lvl>
    <w:lvl w:ilvl="3" w:tplc="81D2BA5E">
      <w:numFmt w:val="bullet"/>
      <w:lvlText w:val="•"/>
      <w:lvlJc w:val="left"/>
      <w:pPr>
        <w:ind w:left="1258" w:hanging="117"/>
      </w:pPr>
      <w:rPr>
        <w:rFonts w:hint="default"/>
        <w:lang w:val="fr-FR" w:eastAsia="en-US" w:bidi="ar-SA"/>
      </w:rPr>
    </w:lvl>
    <w:lvl w:ilvl="4" w:tplc="3DE27AB4">
      <w:numFmt w:val="bullet"/>
      <w:lvlText w:val="•"/>
      <w:lvlJc w:val="left"/>
      <w:pPr>
        <w:ind w:left="1498" w:hanging="117"/>
      </w:pPr>
      <w:rPr>
        <w:rFonts w:hint="default"/>
        <w:lang w:val="fr-FR" w:eastAsia="en-US" w:bidi="ar-SA"/>
      </w:rPr>
    </w:lvl>
    <w:lvl w:ilvl="5" w:tplc="B6DC8F50">
      <w:numFmt w:val="bullet"/>
      <w:lvlText w:val="•"/>
      <w:lvlJc w:val="left"/>
      <w:pPr>
        <w:ind w:left="1737" w:hanging="117"/>
      </w:pPr>
      <w:rPr>
        <w:rFonts w:hint="default"/>
        <w:lang w:val="fr-FR" w:eastAsia="en-US" w:bidi="ar-SA"/>
      </w:rPr>
    </w:lvl>
    <w:lvl w:ilvl="6" w:tplc="6F0CB37A">
      <w:numFmt w:val="bullet"/>
      <w:lvlText w:val="•"/>
      <w:lvlJc w:val="left"/>
      <w:pPr>
        <w:ind w:left="1977" w:hanging="117"/>
      </w:pPr>
      <w:rPr>
        <w:rFonts w:hint="default"/>
        <w:lang w:val="fr-FR" w:eastAsia="en-US" w:bidi="ar-SA"/>
      </w:rPr>
    </w:lvl>
    <w:lvl w:ilvl="7" w:tplc="FD4A98D8">
      <w:numFmt w:val="bullet"/>
      <w:lvlText w:val="•"/>
      <w:lvlJc w:val="left"/>
      <w:pPr>
        <w:ind w:left="2216" w:hanging="117"/>
      </w:pPr>
      <w:rPr>
        <w:rFonts w:hint="default"/>
        <w:lang w:val="fr-FR" w:eastAsia="en-US" w:bidi="ar-SA"/>
      </w:rPr>
    </w:lvl>
    <w:lvl w:ilvl="8" w:tplc="1E7CECA6">
      <w:numFmt w:val="bullet"/>
      <w:lvlText w:val="•"/>
      <w:lvlJc w:val="left"/>
      <w:pPr>
        <w:ind w:left="2456" w:hanging="117"/>
      </w:pPr>
      <w:rPr>
        <w:rFonts w:hint="default"/>
        <w:lang w:val="fr-FR" w:eastAsia="en-US" w:bidi="ar-SA"/>
      </w:rPr>
    </w:lvl>
  </w:abstractNum>
  <w:abstractNum w:abstractNumId="8">
    <w:nsid w:val="41534363"/>
    <w:multiLevelType w:val="hybridMultilevel"/>
    <w:tmpl w:val="F2600EEA"/>
    <w:lvl w:ilvl="0" w:tplc="7AB4E4C0">
      <w:start w:val="5"/>
      <w:numFmt w:val="decimal"/>
      <w:lvlText w:val="%1"/>
      <w:lvlJc w:val="left"/>
      <w:pPr>
        <w:ind w:left="326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5AAE3C16">
      <w:numFmt w:val="bullet"/>
      <w:lvlText w:val="•"/>
      <w:lvlJc w:val="left"/>
      <w:pPr>
        <w:ind w:left="3519" w:hanging="150"/>
      </w:pPr>
      <w:rPr>
        <w:rFonts w:hint="default"/>
        <w:lang w:val="fr-FR" w:eastAsia="en-US" w:bidi="ar-SA"/>
      </w:rPr>
    </w:lvl>
    <w:lvl w:ilvl="2" w:tplc="721651D0">
      <w:numFmt w:val="bullet"/>
      <w:lvlText w:val="•"/>
      <w:lvlJc w:val="left"/>
      <w:pPr>
        <w:ind w:left="3778" w:hanging="150"/>
      </w:pPr>
      <w:rPr>
        <w:rFonts w:hint="default"/>
        <w:lang w:val="fr-FR" w:eastAsia="en-US" w:bidi="ar-SA"/>
      </w:rPr>
    </w:lvl>
    <w:lvl w:ilvl="3" w:tplc="1E620DB8">
      <w:numFmt w:val="bullet"/>
      <w:lvlText w:val="•"/>
      <w:lvlJc w:val="left"/>
      <w:pPr>
        <w:ind w:left="4037" w:hanging="150"/>
      </w:pPr>
      <w:rPr>
        <w:rFonts w:hint="default"/>
        <w:lang w:val="fr-FR" w:eastAsia="en-US" w:bidi="ar-SA"/>
      </w:rPr>
    </w:lvl>
    <w:lvl w:ilvl="4" w:tplc="91060B80">
      <w:numFmt w:val="bullet"/>
      <w:lvlText w:val="•"/>
      <w:lvlJc w:val="left"/>
      <w:pPr>
        <w:ind w:left="4296" w:hanging="150"/>
      </w:pPr>
      <w:rPr>
        <w:rFonts w:hint="default"/>
        <w:lang w:val="fr-FR" w:eastAsia="en-US" w:bidi="ar-SA"/>
      </w:rPr>
    </w:lvl>
    <w:lvl w:ilvl="5" w:tplc="A31004B2">
      <w:numFmt w:val="bullet"/>
      <w:lvlText w:val="•"/>
      <w:lvlJc w:val="left"/>
      <w:pPr>
        <w:ind w:left="4555" w:hanging="150"/>
      </w:pPr>
      <w:rPr>
        <w:rFonts w:hint="default"/>
        <w:lang w:val="fr-FR" w:eastAsia="en-US" w:bidi="ar-SA"/>
      </w:rPr>
    </w:lvl>
    <w:lvl w:ilvl="6" w:tplc="98962908">
      <w:numFmt w:val="bullet"/>
      <w:lvlText w:val="•"/>
      <w:lvlJc w:val="left"/>
      <w:pPr>
        <w:ind w:left="4814" w:hanging="150"/>
      </w:pPr>
      <w:rPr>
        <w:rFonts w:hint="default"/>
        <w:lang w:val="fr-FR" w:eastAsia="en-US" w:bidi="ar-SA"/>
      </w:rPr>
    </w:lvl>
    <w:lvl w:ilvl="7" w:tplc="9CD8AD7E">
      <w:numFmt w:val="bullet"/>
      <w:lvlText w:val="•"/>
      <w:lvlJc w:val="left"/>
      <w:pPr>
        <w:ind w:left="5073" w:hanging="150"/>
      </w:pPr>
      <w:rPr>
        <w:rFonts w:hint="default"/>
        <w:lang w:val="fr-FR" w:eastAsia="en-US" w:bidi="ar-SA"/>
      </w:rPr>
    </w:lvl>
    <w:lvl w:ilvl="8" w:tplc="3572BBF8">
      <w:numFmt w:val="bullet"/>
      <w:lvlText w:val="•"/>
      <w:lvlJc w:val="left"/>
      <w:pPr>
        <w:ind w:left="5332" w:hanging="150"/>
      </w:pPr>
      <w:rPr>
        <w:rFonts w:hint="default"/>
        <w:lang w:val="fr-FR" w:eastAsia="en-US" w:bidi="ar-SA"/>
      </w:rPr>
    </w:lvl>
  </w:abstractNum>
  <w:abstractNum w:abstractNumId="9">
    <w:nsid w:val="452A1051"/>
    <w:multiLevelType w:val="hybridMultilevel"/>
    <w:tmpl w:val="56F09A30"/>
    <w:lvl w:ilvl="0" w:tplc="CA5A522E">
      <w:start w:val="5"/>
      <w:numFmt w:val="decimal"/>
      <w:lvlText w:val="%1"/>
      <w:lvlJc w:val="left"/>
      <w:pPr>
        <w:ind w:left="3211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26C2454E">
      <w:numFmt w:val="bullet"/>
      <w:lvlText w:val="•"/>
      <w:lvlJc w:val="left"/>
      <w:pPr>
        <w:ind w:left="3483" w:hanging="150"/>
      </w:pPr>
      <w:rPr>
        <w:rFonts w:hint="default"/>
        <w:lang w:val="fr-FR" w:eastAsia="en-US" w:bidi="ar-SA"/>
      </w:rPr>
    </w:lvl>
    <w:lvl w:ilvl="2" w:tplc="525C042C">
      <w:numFmt w:val="bullet"/>
      <w:lvlText w:val="•"/>
      <w:lvlJc w:val="left"/>
      <w:pPr>
        <w:ind w:left="3746" w:hanging="150"/>
      </w:pPr>
      <w:rPr>
        <w:rFonts w:hint="default"/>
        <w:lang w:val="fr-FR" w:eastAsia="en-US" w:bidi="ar-SA"/>
      </w:rPr>
    </w:lvl>
    <w:lvl w:ilvl="3" w:tplc="74B8174A">
      <w:numFmt w:val="bullet"/>
      <w:lvlText w:val="•"/>
      <w:lvlJc w:val="left"/>
      <w:pPr>
        <w:ind w:left="4009" w:hanging="150"/>
      </w:pPr>
      <w:rPr>
        <w:rFonts w:hint="default"/>
        <w:lang w:val="fr-FR" w:eastAsia="en-US" w:bidi="ar-SA"/>
      </w:rPr>
    </w:lvl>
    <w:lvl w:ilvl="4" w:tplc="E056E5EC">
      <w:numFmt w:val="bullet"/>
      <w:lvlText w:val="•"/>
      <w:lvlJc w:val="left"/>
      <w:pPr>
        <w:ind w:left="4272" w:hanging="150"/>
      </w:pPr>
      <w:rPr>
        <w:rFonts w:hint="default"/>
        <w:lang w:val="fr-FR" w:eastAsia="en-US" w:bidi="ar-SA"/>
      </w:rPr>
    </w:lvl>
    <w:lvl w:ilvl="5" w:tplc="20360E4C">
      <w:numFmt w:val="bullet"/>
      <w:lvlText w:val="•"/>
      <w:lvlJc w:val="left"/>
      <w:pPr>
        <w:ind w:left="4535" w:hanging="150"/>
      </w:pPr>
      <w:rPr>
        <w:rFonts w:hint="default"/>
        <w:lang w:val="fr-FR" w:eastAsia="en-US" w:bidi="ar-SA"/>
      </w:rPr>
    </w:lvl>
    <w:lvl w:ilvl="6" w:tplc="F3E8AEF2">
      <w:numFmt w:val="bullet"/>
      <w:lvlText w:val="•"/>
      <w:lvlJc w:val="left"/>
      <w:pPr>
        <w:ind w:left="4798" w:hanging="150"/>
      </w:pPr>
      <w:rPr>
        <w:rFonts w:hint="default"/>
        <w:lang w:val="fr-FR" w:eastAsia="en-US" w:bidi="ar-SA"/>
      </w:rPr>
    </w:lvl>
    <w:lvl w:ilvl="7" w:tplc="148467F4">
      <w:numFmt w:val="bullet"/>
      <w:lvlText w:val="•"/>
      <w:lvlJc w:val="left"/>
      <w:pPr>
        <w:ind w:left="5061" w:hanging="150"/>
      </w:pPr>
      <w:rPr>
        <w:rFonts w:hint="default"/>
        <w:lang w:val="fr-FR" w:eastAsia="en-US" w:bidi="ar-SA"/>
      </w:rPr>
    </w:lvl>
    <w:lvl w:ilvl="8" w:tplc="5C708F28">
      <w:numFmt w:val="bullet"/>
      <w:lvlText w:val="•"/>
      <w:lvlJc w:val="left"/>
      <w:pPr>
        <w:ind w:left="5324" w:hanging="150"/>
      </w:pPr>
      <w:rPr>
        <w:rFonts w:hint="default"/>
        <w:lang w:val="fr-FR" w:eastAsia="en-US" w:bidi="ar-SA"/>
      </w:rPr>
    </w:lvl>
  </w:abstractNum>
  <w:abstractNum w:abstractNumId="10">
    <w:nsid w:val="4D5B6AA4"/>
    <w:multiLevelType w:val="hybridMultilevel"/>
    <w:tmpl w:val="B39E4E9A"/>
    <w:lvl w:ilvl="0" w:tplc="E67E170A">
      <w:start w:val="5"/>
      <w:numFmt w:val="decimal"/>
      <w:lvlText w:val="%1"/>
      <w:lvlJc w:val="left"/>
      <w:pPr>
        <w:ind w:left="3211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386C0E1C">
      <w:numFmt w:val="bullet"/>
      <w:lvlText w:val="•"/>
      <w:lvlJc w:val="left"/>
      <w:pPr>
        <w:ind w:left="3483" w:hanging="150"/>
      </w:pPr>
      <w:rPr>
        <w:rFonts w:hint="default"/>
        <w:lang w:val="fr-FR" w:eastAsia="en-US" w:bidi="ar-SA"/>
      </w:rPr>
    </w:lvl>
    <w:lvl w:ilvl="2" w:tplc="90A6C6FA">
      <w:numFmt w:val="bullet"/>
      <w:lvlText w:val="•"/>
      <w:lvlJc w:val="left"/>
      <w:pPr>
        <w:ind w:left="3746" w:hanging="150"/>
      </w:pPr>
      <w:rPr>
        <w:rFonts w:hint="default"/>
        <w:lang w:val="fr-FR" w:eastAsia="en-US" w:bidi="ar-SA"/>
      </w:rPr>
    </w:lvl>
    <w:lvl w:ilvl="3" w:tplc="F3188710">
      <w:numFmt w:val="bullet"/>
      <w:lvlText w:val="•"/>
      <w:lvlJc w:val="left"/>
      <w:pPr>
        <w:ind w:left="4009" w:hanging="150"/>
      </w:pPr>
      <w:rPr>
        <w:rFonts w:hint="default"/>
        <w:lang w:val="fr-FR" w:eastAsia="en-US" w:bidi="ar-SA"/>
      </w:rPr>
    </w:lvl>
    <w:lvl w:ilvl="4" w:tplc="18A00540">
      <w:numFmt w:val="bullet"/>
      <w:lvlText w:val="•"/>
      <w:lvlJc w:val="left"/>
      <w:pPr>
        <w:ind w:left="4272" w:hanging="150"/>
      </w:pPr>
      <w:rPr>
        <w:rFonts w:hint="default"/>
        <w:lang w:val="fr-FR" w:eastAsia="en-US" w:bidi="ar-SA"/>
      </w:rPr>
    </w:lvl>
    <w:lvl w:ilvl="5" w:tplc="CC3A8076">
      <w:numFmt w:val="bullet"/>
      <w:lvlText w:val="•"/>
      <w:lvlJc w:val="left"/>
      <w:pPr>
        <w:ind w:left="4535" w:hanging="150"/>
      </w:pPr>
      <w:rPr>
        <w:rFonts w:hint="default"/>
        <w:lang w:val="fr-FR" w:eastAsia="en-US" w:bidi="ar-SA"/>
      </w:rPr>
    </w:lvl>
    <w:lvl w:ilvl="6" w:tplc="B1AC9B4E">
      <w:numFmt w:val="bullet"/>
      <w:lvlText w:val="•"/>
      <w:lvlJc w:val="left"/>
      <w:pPr>
        <w:ind w:left="4798" w:hanging="150"/>
      </w:pPr>
      <w:rPr>
        <w:rFonts w:hint="default"/>
        <w:lang w:val="fr-FR" w:eastAsia="en-US" w:bidi="ar-SA"/>
      </w:rPr>
    </w:lvl>
    <w:lvl w:ilvl="7" w:tplc="AE740636">
      <w:numFmt w:val="bullet"/>
      <w:lvlText w:val="•"/>
      <w:lvlJc w:val="left"/>
      <w:pPr>
        <w:ind w:left="5061" w:hanging="150"/>
      </w:pPr>
      <w:rPr>
        <w:rFonts w:hint="default"/>
        <w:lang w:val="fr-FR" w:eastAsia="en-US" w:bidi="ar-SA"/>
      </w:rPr>
    </w:lvl>
    <w:lvl w:ilvl="8" w:tplc="806C3040">
      <w:numFmt w:val="bullet"/>
      <w:lvlText w:val="•"/>
      <w:lvlJc w:val="left"/>
      <w:pPr>
        <w:ind w:left="5324" w:hanging="150"/>
      </w:pPr>
      <w:rPr>
        <w:rFonts w:hint="default"/>
        <w:lang w:val="fr-FR" w:eastAsia="en-US" w:bidi="ar-SA"/>
      </w:rPr>
    </w:lvl>
  </w:abstractNum>
  <w:abstractNum w:abstractNumId="11">
    <w:nsid w:val="4E960B37"/>
    <w:multiLevelType w:val="hybridMultilevel"/>
    <w:tmpl w:val="EE1AF8E4"/>
    <w:lvl w:ilvl="0" w:tplc="DB72351C">
      <w:start w:val="1"/>
      <w:numFmt w:val="lowerLetter"/>
      <w:lvlText w:val="%1)"/>
      <w:lvlJc w:val="left"/>
      <w:pPr>
        <w:ind w:left="20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0"/>
        <w:sz w:val="20"/>
        <w:szCs w:val="20"/>
        <w:lang w:val="fr-FR" w:eastAsia="en-US" w:bidi="ar-SA"/>
      </w:rPr>
    </w:lvl>
    <w:lvl w:ilvl="1" w:tplc="D17C1D2C">
      <w:numFmt w:val="bullet"/>
      <w:lvlText w:val="•"/>
      <w:lvlJc w:val="left"/>
      <w:pPr>
        <w:ind w:left="696" w:hanging="364"/>
      </w:pPr>
      <w:rPr>
        <w:rFonts w:hint="default"/>
        <w:lang w:val="fr-FR" w:eastAsia="en-US" w:bidi="ar-SA"/>
      </w:rPr>
    </w:lvl>
    <w:lvl w:ilvl="2" w:tplc="75300C3C">
      <w:numFmt w:val="bullet"/>
      <w:lvlText w:val="•"/>
      <w:lvlJc w:val="left"/>
      <w:pPr>
        <w:ind w:left="1193" w:hanging="364"/>
      </w:pPr>
      <w:rPr>
        <w:rFonts w:hint="default"/>
        <w:lang w:val="fr-FR" w:eastAsia="en-US" w:bidi="ar-SA"/>
      </w:rPr>
    </w:lvl>
    <w:lvl w:ilvl="3" w:tplc="93BAA918">
      <w:numFmt w:val="bullet"/>
      <w:lvlText w:val="•"/>
      <w:lvlJc w:val="left"/>
      <w:pPr>
        <w:ind w:left="1690" w:hanging="364"/>
      </w:pPr>
      <w:rPr>
        <w:rFonts w:hint="default"/>
        <w:lang w:val="fr-FR" w:eastAsia="en-US" w:bidi="ar-SA"/>
      </w:rPr>
    </w:lvl>
    <w:lvl w:ilvl="4" w:tplc="8A2EB2A0">
      <w:numFmt w:val="bullet"/>
      <w:lvlText w:val="•"/>
      <w:lvlJc w:val="left"/>
      <w:pPr>
        <w:ind w:left="2187" w:hanging="364"/>
      </w:pPr>
      <w:rPr>
        <w:rFonts w:hint="default"/>
        <w:lang w:val="fr-FR" w:eastAsia="en-US" w:bidi="ar-SA"/>
      </w:rPr>
    </w:lvl>
    <w:lvl w:ilvl="5" w:tplc="18642A1C">
      <w:numFmt w:val="bullet"/>
      <w:lvlText w:val="•"/>
      <w:lvlJc w:val="left"/>
      <w:pPr>
        <w:ind w:left="2684" w:hanging="364"/>
      </w:pPr>
      <w:rPr>
        <w:rFonts w:hint="default"/>
        <w:lang w:val="fr-FR" w:eastAsia="en-US" w:bidi="ar-SA"/>
      </w:rPr>
    </w:lvl>
    <w:lvl w:ilvl="6" w:tplc="B882DC28">
      <w:numFmt w:val="bullet"/>
      <w:lvlText w:val="•"/>
      <w:lvlJc w:val="left"/>
      <w:pPr>
        <w:ind w:left="3181" w:hanging="364"/>
      </w:pPr>
      <w:rPr>
        <w:rFonts w:hint="default"/>
        <w:lang w:val="fr-FR" w:eastAsia="en-US" w:bidi="ar-SA"/>
      </w:rPr>
    </w:lvl>
    <w:lvl w:ilvl="7" w:tplc="92A2E0C8">
      <w:numFmt w:val="bullet"/>
      <w:lvlText w:val="•"/>
      <w:lvlJc w:val="left"/>
      <w:pPr>
        <w:ind w:left="3678" w:hanging="364"/>
      </w:pPr>
      <w:rPr>
        <w:rFonts w:hint="default"/>
        <w:lang w:val="fr-FR" w:eastAsia="en-US" w:bidi="ar-SA"/>
      </w:rPr>
    </w:lvl>
    <w:lvl w:ilvl="8" w:tplc="E4947FD4">
      <w:numFmt w:val="bullet"/>
      <w:lvlText w:val="•"/>
      <w:lvlJc w:val="left"/>
      <w:pPr>
        <w:ind w:left="4175" w:hanging="364"/>
      </w:pPr>
      <w:rPr>
        <w:rFonts w:hint="default"/>
        <w:lang w:val="fr-FR" w:eastAsia="en-US" w:bidi="ar-SA"/>
      </w:rPr>
    </w:lvl>
  </w:abstractNum>
  <w:abstractNum w:abstractNumId="12">
    <w:nsid w:val="568D31A5"/>
    <w:multiLevelType w:val="hybridMultilevel"/>
    <w:tmpl w:val="A028A59E"/>
    <w:lvl w:ilvl="0" w:tplc="5108F43A">
      <w:numFmt w:val="bullet"/>
      <w:lvlText w:val="—"/>
      <w:lvlJc w:val="left"/>
      <w:pPr>
        <w:ind w:left="62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F9D6543C">
      <w:numFmt w:val="bullet"/>
      <w:lvlText w:val="•"/>
      <w:lvlJc w:val="left"/>
      <w:pPr>
        <w:ind w:left="1074" w:hanging="250"/>
      </w:pPr>
      <w:rPr>
        <w:rFonts w:hint="default"/>
        <w:lang w:val="fr-FR" w:eastAsia="en-US" w:bidi="ar-SA"/>
      </w:rPr>
    </w:lvl>
    <w:lvl w:ilvl="2" w:tplc="0CFC97C2">
      <w:numFmt w:val="bullet"/>
      <w:lvlText w:val="•"/>
      <w:lvlJc w:val="left"/>
      <w:pPr>
        <w:ind w:left="1529" w:hanging="250"/>
      </w:pPr>
      <w:rPr>
        <w:rFonts w:hint="default"/>
        <w:lang w:val="fr-FR" w:eastAsia="en-US" w:bidi="ar-SA"/>
      </w:rPr>
    </w:lvl>
    <w:lvl w:ilvl="3" w:tplc="88209808">
      <w:numFmt w:val="bullet"/>
      <w:lvlText w:val="•"/>
      <w:lvlJc w:val="left"/>
      <w:pPr>
        <w:ind w:left="1984" w:hanging="250"/>
      </w:pPr>
      <w:rPr>
        <w:rFonts w:hint="default"/>
        <w:lang w:val="fr-FR" w:eastAsia="en-US" w:bidi="ar-SA"/>
      </w:rPr>
    </w:lvl>
    <w:lvl w:ilvl="4" w:tplc="DB6A2A00">
      <w:numFmt w:val="bullet"/>
      <w:lvlText w:val="•"/>
      <w:lvlJc w:val="left"/>
      <w:pPr>
        <w:ind w:left="2439" w:hanging="250"/>
      </w:pPr>
      <w:rPr>
        <w:rFonts w:hint="default"/>
        <w:lang w:val="fr-FR" w:eastAsia="en-US" w:bidi="ar-SA"/>
      </w:rPr>
    </w:lvl>
    <w:lvl w:ilvl="5" w:tplc="A9186F3C">
      <w:numFmt w:val="bullet"/>
      <w:lvlText w:val="•"/>
      <w:lvlJc w:val="left"/>
      <w:pPr>
        <w:ind w:left="2894" w:hanging="250"/>
      </w:pPr>
      <w:rPr>
        <w:rFonts w:hint="default"/>
        <w:lang w:val="fr-FR" w:eastAsia="en-US" w:bidi="ar-SA"/>
      </w:rPr>
    </w:lvl>
    <w:lvl w:ilvl="6" w:tplc="B1D49ACA">
      <w:numFmt w:val="bullet"/>
      <w:lvlText w:val="•"/>
      <w:lvlJc w:val="left"/>
      <w:pPr>
        <w:ind w:left="3349" w:hanging="250"/>
      </w:pPr>
      <w:rPr>
        <w:rFonts w:hint="default"/>
        <w:lang w:val="fr-FR" w:eastAsia="en-US" w:bidi="ar-SA"/>
      </w:rPr>
    </w:lvl>
    <w:lvl w:ilvl="7" w:tplc="C660FA7C">
      <w:numFmt w:val="bullet"/>
      <w:lvlText w:val="•"/>
      <w:lvlJc w:val="left"/>
      <w:pPr>
        <w:ind w:left="3804" w:hanging="250"/>
      </w:pPr>
      <w:rPr>
        <w:rFonts w:hint="default"/>
        <w:lang w:val="fr-FR" w:eastAsia="en-US" w:bidi="ar-SA"/>
      </w:rPr>
    </w:lvl>
    <w:lvl w:ilvl="8" w:tplc="F4924F3C">
      <w:numFmt w:val="bullet"/>
      <w:lvlText w:val="•"/>
      <w:lvlJc w:val="left"/>
      <w:pPr>
        <w:ind w:left="4259" w:hanging="250"/>
      </w:pPr>
      <w:rPr>
        <w:rFonts w:hint="default"/>
        <w:lang w:val="fr-FR" w:eastAsia="en-US" w:bidi="ar-SA"/>
      </w:rPr>
    </w:lvl>
  </w:abstractNum>
  <w:abstractNum w:abstractNumId="13">
    <w:nsid w:val="60BA02B7"/>
    <w:multiLevelType w:val="hybridMultilevel"/>
    <w:tmpl w:val="8E40D60C"/>
    <w:lvl w:ilvl="0" w:tplc="493275D6">
      <w:start w:val="1"/>
      <w:numFmt w:val="upperRoman"/>
      <w:lvlText w:val="%1."/>
      <w:lvlJc w:val="left"/>
      <w:pPr>
        <w:ind w:left="945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818"/>
        <w:spacing w:val="-1"/>
        <w:w w:val="100"/>
        <w:sz w:val="20"/>
        <w:szCs w:val="20"/>
        <w:lang w:val="fr-FR" w:eastAsia="en-US" w:bidi="ar-SA"/>
      </w:rPr>
    </w:lvl>
    <w:lvl w:ilvl="1" w:tplc="F93619A4">
      <w:numFmt w:val="bullet"/>
      <w:lvlText w:val="•"/>
      <w:lvlJc w:val="left"/>
      <w:pPr>
        <w:ind w:left="1884" w:hanging="178"/>
      </w:pPr>
      <w:rPr>
        <w:rFonts w:hint="default"/>
        <w:lang w:val="fr-FR" w:eastAsia="en-US" w:bidi="ar-SA"/>
      </w:rPr>
    </w:lvl>
    <w:lvl w:ilvl="2" w:tplc="2360815E">
      <w:numFmt w:val="bullet"/>
      <w:lvlText w:val="•"/>
      <w:lvlJc w:val="left"/>
      <w:pPr>
        <w:ind w:left="2829" w:hanging="178"/>
      </w:pPr>
      <w:rPr>
        <w:rFonts w:hint="default"/>
        <w:lang w:val="fr-FR" w:eastAsia="en-US" w:bidi="ar-SA"/>
      </w:rPr>
    </w:lvl>
    <w:lvl w:ilvl="3" w:tplc="8EE42D52">
      <w:numFmt w:val="bullet"/>
      <w:lvlText w:val="•"/>
      <w:lvlJc w:val="left"/>
      <w:pPr>
        <w:ind w:left="3773" w:hanging="178"/>
      </w:pPr>
      <w:rPr>
        <w:rFonts w:hint="default"/>
        <w:lang w:val="fr-FR" w:eastAsia="en-US" w:bidi="ar-SA"/>
      </w:rPr>
    </w:lvl>
    <w:lvl w:ilvl="4" w:tplc="FAA89C9A">
      <w:numFmt w:val="bullet"/>
      <w:lvlText w:val="•"/>
      <w:lvlJc w:val="left"/>
      <w:pPr>
        <w:ind w:left="4718" w:hanging="178"/>
      </w:pPr>
      <w:rPr>
        <w:rFonts w:hint="default"/>
        <w:lang w:val="fr-FR" w:eastAsia="en-US" w:bidi="ar-SA"/>
      </w:rPr>
    </w:lvl>
    <w:lvl w:ilvl="5" w:tplc="6BB09C2A">
      <w:numFmt w:val="bullet"/>
      <w:lvlText w:val="•"/>
      <w:lvlJc w:val="left"/>
      <w:pPr>
        <w:ind w:left="5662" w:hanging="178"/>
      </w:pPr>
      <w:rPr>
        <w:rFonts w:hint="default"/>
        <w:lang w:val="fr-FR" w:eastAsia="en-US" w:bidi="ar-SA"/>
      </w:rPr>
    </w:lvl>
    <w:lvl w:ilvl="6" w:tplc="890C0BCA">
      <w:numFmt w:val="bullet"/>
      <w:lvlText w:val="•"/>
      <w:lvlJc w:val="left"/>
      <w:pPr>
        <w:ind w:left="6607" w:hanging="178"/>
      </w:pPr>
      <w:rPr>
        <w:rFonts w:hint="default"/>
        <w:lang w:val="fr-FR" w:eastAsia="en-US" w:bidi="ar-SA"/>
      </w:rPr>
    </w:lvl>
    <w:lvl w:ilvl="7" w:tplc="CAA0E8E8">
      <w:numFmt w:val="bullet"/>
      <w:lvlText w:val="•"/>
      <w:lvlJc w:val="left"/>
      <w:pPr>
        <w:ind w:left="7551" w:hanging="178"/>
      </w:pPr>
      <w:rPr>
        <w:rFonts w:hint="default"/>
        <w:lang w:val="fr-FR" w:eastAsia="en-US" w:bidi="ar-SA"/>
      </w:rPr>
    </w:lvl>
    <w:lvl w:ilvl="8" w:tplc="AE02FDC4">
      <w:numFmt w:val="bullet"/>
      <w:lvlText w:val="•"/>
      <w:lvlJc w:val="left"/>
      <w:pPr>
        <w:ind w:left="8496" w:hanging="178"/>
      </w:pPr>
      <w:rPr>
        <w:rFonts w:hint="default"/>
        <w:lang w:val="fr-FR" w:eastAsia="en-US" w:bidi="ar-SA"/>
      </w:rPr>
    </w:lvl>
  </w:abstractNum>
  <w:abstractNum w:abstractNumId="14">
    <w:nsid w:val="6FBD6625"/>
    <w:multiLevelType w:val="hybridMultilevel"/>
    <w:tmpl w:val="DEFAA8DE"/>
    <w:lvl w:ilvl="0" w:tplc="F3AE0530">
      <w:numFmt w:val="bullet"/>
      <w:lvlText w:val="—"/>
      <w:lvlJc w:val="left"/>
      <w:pPr>
        <w:ind w:left="201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6FE06F24">
      <w:numFmt w:val="bullet"/>
      <w:lvlText w:val="•"/>
      <w:lvlJc w:val="left"/>
      <w:pPr>
        <w:ind w:left="696" w:hanging="285"/>
      </w:pPr>
      <w:rPr>
        <w:rFonts w:hint="default"/>
        <w:lang w:val="fr-FR" w:eastAsia="en-US" w:bidi="ar-SA"/>
      </w:rPr>
    </w:lvl>
    <w:lvl w:ilvl="2" w:tplc="39A00D10">
      <w:numFmt w:val="bullet"/>
      <w:lvlText w:val="•"/>
      <w:lvlJc w:val="left"/>
      <w:pPr>
        <w:ind w:left="1193" w:hanging="285"/>
      </w:pPr>
      <w:rPr>
        <w:rFonts w:hint="default"/>
        <w:lang w:val="fr-FR" w:eastAsia="en-US" w:bidi="ar-SA"/>
      </w:rPr>
    </w:lvl>
    <w:lvl w:ilvl="3" w:tplc="87287026">
      <w:numFmt w:val="bullet"/>
      <w:lvlText w:val="•"/>
      <w:lvlJc w:val="left"/>
      <w:pPr>
        <w:ind w:left="1690" w:hanging="285"/>
      </w:pPr>
      <w:rPr>
        <w:rFonts w:hint="default"/>
        <w:lang w:val="fr-FR" w:eastAsia="en-US" w:bidi="ar-SA"/>
      </w:rPr>
    </w:lvl>
    <w:lvl w:ilvl="4" w:tplc="F95E46B0">
      <w:numFmt w:val="bullet"/>
      <w:lvlText w:val="•"/>
      <w:lvlJc w:val="left"/>
      <w:pPr>
        <w:ind w:left="2187" w:hanging="285"/>
      </w:pPr>
      <w:rPr>
        <w:rFonts w:hint="default"/>
        <w:lang w:val="fr-FR" w:eastAsia="en-US" w:bidi="ar-SA"/>
      </w:rPr>
    </w:lvl>
    <w:lvl w:ilvl="5" w:tplc="5FACD044">
      <w:numFmt w:val="bullet"/>
      <w:lvlText w:val="•"/>
      <w:lvlJc w:val="left"/>
      <w:pPr>
        <w:ind w:left="2684" w:hanging="285"/>
      </w:pPr>
      <w:rPr>
        <w:rFonts w:hint="default"/>
        <w:lang w:val="fr-FR" w:eastAsia="en-US" w:bidi="ar-SA"/>
      </w:rPr>
    </w:lvl>
    <w:lvl w:ilvl="6" w:tplc="7174FB8E">
      <w:numFmt w:val="bullet"/>
      <w:lvlText w:val="•"/>
      <w:lvlJc w:val="left"/>
      <w:pPr>
        <w:ind w:left="3181" w:hanging="285"/>
      </w:pPr>
      <w:rPr>
        <w:rFonts w:hint="default"/>
        <w:lang w:val="fr-FR" w:eastAsia="en-US" w:bidi="ar-SA"/>
      </w:rPr>
    </w:lvl>
    <w:lvl w:ilvl="7" w:tplc="FAFC395E">
      <w:numFmt w:val="bullet"/>
      <w:lvlText w:val="•"/>
      <w:lvlJc w:val="left"/>
      <w:pPr>
        <w:ind w:left="3678" w:hanging="285"/>
      </w:pPr>
      <w:rPr>
        <w:rFonts w:hint="default"/>
        <w:lang w:val="fr-FR" w:eastAsia="en-US" w:bidi="ar-SA"/>
      </w:rPr>
    </w:lvl>
    <w:lvl w:ilvl="8" w:tplc="387AFC34">
      <w:numFmt w:val="bullet"/>
      <w:lvlText w:val="•"/>
      <w:lvlJc w:val="left"/>
      <w:pPr>
        <w:ind w:left="4175" w:hanging="285"/>
      </w:pPr>
      <w:rPr>
        <w:rFonts w:hint="default"/>
        <w:lang w:val="fr-FR" w:eastAsia="en-US" w:bidi="ar-SA"/>
      </w:rPr>
    </w:lvl>
  </w:abstractNum>
  <w:abstractNum w:abstractNumId="15">
    <w:nsid w:val="74996FC4"/>
    <w:multiLevelType w:val="hybridMultilevel"/>
    <w:tmpl w:val="E2347EAA"/>
    <w:lvl w:ilvl="0" w:tplc="CCDC9946">
      <w:start w:val="2"/>
      <w:numFmt w:val="upperRoman"/>
      <w:lvlText w:val="%1"/>
      <w:lvlJc w:val="left"/>
      <w:pPr>
        <w:ind w:left="576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818"/>
        <w:spacing w:val="-1"/>
        <w:w w:val="100"/>
        <w:sz w:val="20"/>
        <w:szCs w:val="20"/>
        <w:lang w:val="fr-FR" w:eastAsia="en-US" w:bidi="ar-SA"/>
      </w:rPr>
    </w:lvl>
    <w:lvl w:ilvl="1" w:tplc="7A1AC3F0">
      <w:numFmt w:val="none"/>
      <w:lvlText w:val=""/>
      <w:lvlJc w:val="left"/>
      <w:pPr>
        <w:tabs>
          <w:tab w:val="num" w:pos="360"/>
        </w:tabs>
      </w:pPr>
    </w:lvl>
    <w:lvl w:ilvl="2" w:tplc="75C20D04">
      <w:numFmt w:val="bullet"/>
      <w:lvlText w:val="•"/>
      <w:lvlJc w:val="left"/>
      <w:pPr>
        <w:ind w:left="1669" w:hanging="390"/>
      </w:pPr>
      <w:rPr>
        <w:rFonts w:hint="default"/>
        <w:lang w:val="fr-FR" w:eastAsia="en-US" w:bidi="ar-SA"/>
      </w:rPr>
    </w:lvl>
    <w:lvl w:ilvl="3" w:tplc="C14E5D2A">
      <w:numFmt w:val="bullet"/>
      <w:lvlText w:val="•"/>
      <w:lvlJc w:val="left"/>
      <w:pPr>
        <w:ind w:left="2759" w:hanging="390"/>
      </w:pPr>
      <w:rPr>
        <w:rFonts w:hint="default"/>
        <w:lang w:val="fr-FR" w:eastAsia="en-US" w:bidi="ar-SA"/>
      </w:rPr>
    </w:lvl>
    <w:lvl w:ilvl="4" w:tplc="812A93F6">
      <w:numFmt w:val="bullet"/>
      <w:lvlText w:val="•"/>
      <w:lvlJc w:val="left"/>
      <w:pPr>
        <w:ind w:left="3848" w:hanging="390"/>
      </w:pPr>
      <w:rPr>
        <w:rFonts w:hint="default"/>
        <w:lang w:val="fr-FR" w:eastAsia="en-US" w:bidi="ar-SA"/>
      </w:rPr>
    </w:lvl>
    <w:lvl w:ilvl="5" w:tplc="CB0284BC">
      <w:numFmt w:val="bullet"/>
      <w:lvlText w:val="•"/>
      <w:lvlJc w:val="left"/>
      <w:pPr>
        <w:ind w:left="4938" w:hanging="390"/>
      </w:pPr>
      <w:rPr>
        <w:rFonts w:hint="default"/>
        <w:lang w:val="fr-FR" w:eastAsia="en-US" w:bidi="ar-SA"/>
      </w:rPr>
    </w:lvl>
    <w:lvl w:ilvl="6" w:tplc="A8A2E214">
      <w:numFmt w:val="bullet"/>
      <w:lvlText w:val="•"/>
      <w:lvlJc w:val="left"/>
      <w:pPr>
        <w:ind w:left="6027" w:hanging="390"/>
      </w:pPr>
      <w:rPr>
        <w:rFonts w:hint="default"/>
        <w:lang w:val="fr-FR" w:eastAsia="en-US" w:bidi="ar-SA"/>
      </w:rPr>
    </w:lvl>
    <w:lvl w:ilvl="7" w:tplc="D11A782E">
      <w:numFmt w:val="bullet"/>
      <w:lvlText w:val="•"/>
      <w:lvlJc w:val="left"/>
      <w:pPr>
        <w:ind w:left="7117" w:hanging="390"/>
      </w:pPr>
      <w:rPr>
        <w:rFonts w:hint="default"/>
        <w:lang w:val="fr-FR" w:eastAsia="en-US" w:bidi="ar-SA"/>
      </w:rPr>
    </w:lvl>
    <w:lvl w:ilvl="8" w:tplc="FD80BBBA">
      <w:numFmt w:val="bullet"/>
      <w:lvlText w:val="•"/>
      <w:lvlJc w:val="left"/>
      <w:pPr>
        <w:ind w:left="8206" w:hanging="390"/>
      </w:pPr>
      <w:rPr>
        <w:rFonts w:hint="default"/>
        <w:lang w:val="fr-FR" w:eastAsia="en-US" w:bidi="ar-SA"/>
      </w:rPr>
    </w:lvl>
  </w:abstractNum>
  <w:abstractNum w:abstractNumId="16">
    <w:nsid w:val="78732827"/>
    <w:multiLevelType w:val="hybridMultilevel"/>
    <w:tmpl w:val="41E0B5CC"/>
    <w:lvl w:ilvl="0" w:tplc="01DCBC00">
      <w:numFmt w:val="bullet"/>
      <w:lvlText w:val="—"/>
      <w:lvlJc w:val="left"/>
      <w:pPr>
        <w:ind w:left="20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05B2EE4A">
      <w:numFmt w:val="bullet"/>
      <w:lvlText w:val="•"/>
      <w:lvlJc w:val="left"/>
      <w:pPr>
        <w:ind w:left="680" w:hanging="241"/>
      </w:pPr>
      <w:rPr>
        <w:rFonts w:hint="default"/>
        <w:lang w:val="fr-FR" w:eastAsia="en-US" w:bidi="ar-SA"/>
      </w:rPr>
    </w:lvl>
    <w:lvl w:ilvl="2" w:tplc="1D3495AE">
      <w:numFmt w:val="bullet"/>
      <w:lvlText w:val="•"/>
      <w:lvlJc w:val="left"/>
      <w:pPr>
        <w:ind w:left="1161" w:hanging="241"/>
      </w:pPr>
      <w:rPr>
        <w:rFonts w:hint="default"/>
        <w:lang w:val="fr-FR" w:eastAsia="en-US" w:bidi="ar-SA"/>
      </w:rPr>
    </w:lvl>
    <w:lvl w:ilvl="3" w:tplc="CBD2E69E">
      <w:numFmt w:val="bullet"/>
      <w:lvlText w:val="•"/>
      <w:lvlJc w:val="left"/>
      <w:pPr>
        <w:ind w:left="1642" w:hanging="241"/>
      </w:pPr>
      <w:rPr>
        <w:rFonts w:hint="default"/>
        <w:lang w:val="fr-FR" w:eastAsia="en-US" w:bidi="ar-SA"/>
      </w:rPr>
    </w:lvl>
    <w:lvl w:ilvl="4" w:tplc="ED405E00">
      <w:numFmt w:val="bullet"/>
      <w:lvlText w:val="•"/>
      <w:lvlJc w:val="left"/>
      <w:pPr>
        <w:ind w:left="2122" w:hanging="241"/>
      </w:pPr>
      <w:rPr>
        <w:rFonts w:hint="default"/>
        <w:lang w:val="fr-FR" w:eastAsia="en-US" w:bidi="ar-SA"/>
      </w:rPr>
    </w:lvl>
    <w:lvl w:ilvl="5" w:tplc="98045F8C">
      <w:numFmt w:val="bullet"/>
      <w:lvlText w:val="•"/>
      <w:lvlJc w:val="left"/>
      <w:pPr>
        <w:ind w:left="2603" w:hanging="241"/>
      </w:pPr>
      <w:rPr>
        <w:rFonts w:hint="default"/>
        <w:lang w:val="fr-FR" w:eastAsia="en-US" w:bidi="ar-SA"/>
      </w:rPr>
    </w:lvl>
    <w:lvl w:ilvl="6" w:tplc="FEC6A81C">
      <w:numFmt w:val="bullet"/>
      <w:lvlText w:val="•"/>
      <w:lvlJc w:val="left"/>
      <w:pPr>
        <w:ind w:left="3084" w:hanging="241"/>
      </w:pPr>
      <w:rPr>
        <w:rFonts w:hint="default"/>
        <w:lang w:val="fr-FR" w:eastAsia="en-US" w:bidi="ar-SA"/>
      </w:rPr>
    </w:lvl>
    <w:lvl w:ilvl="7" w:tplc="D7DE176A">
      <w:numFmt w:val="bullet"/>
      <w:lvlText w:val="•"/>
      <w:lvlJc w:val="left"/>
      <w:pPr>
        <w:ind w:left="3565" w:hanging="241"/>
      </w:pPr>
      <w:rPr>
        <w:rFonts w:hint="default"/>
        <w:lang w:val="fr-FR" w:eastAsia="en-US" w:bidi="ar-SA"/>
      </w:rPr>
    </w:lvl>
    <w:lvl w:ilvl="8" w:tplc="99D06C66">
      <w:numFmt w:val="bullet"/>
      <w:lvlText w:val="•"/>
      <w:lvlJc w:val="left"/>
      <w:pPr>
        <w:ind w:left="4045" w:hanging="241"/>
      </w:pPr>
      <w:rPr>
        <w:rFonts w:hint="default"/>
        <w:lang w:val="fr-FR" w:eastAsia="en-US" w:bidi="ar-SA"/>
      </w:rPr>
    </w:lvl>
  </w:abstractNum>
  <w:abstractNum w:abstractNumId="17">
    <w:nsid w:val="78B86FB5"/>
    <w:multiLevelType w:val="hybridMultilevel"/>
    <w:tmpl w:val="97669592"/>
    <w:lvl w:ilvl="0" w:tplc="A210C55C">
      <w:start w:val="1"/>
      <w:numFmt w:val="decimal"/>
      <w:lvlText w:val="(%1)"/>
      <w:lvlJc w:val="left"/>
      <w:pPr>
        <w:ind w:left="59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position w:val="4"/>
        <w:sz w:val="16"/>
        <w:szCs w:val="16"/>
        <w:lang w:val="fr-FR" w:eastAsia="en-US" w:bidi="ar-SA"/>
      </w:rPr>
    </w:lvl>
    <w:lvl w:ilvl="1" w:tplc="FC642162">
      <w:numFmt w:val="bullet"/>
      <w:lvlText w:val="•"/>
      <w:lvlJc w:val="left"/>
      <w:pPr>
        <w:ind w:left="1578" w:hanging="227"/>
      </w:pPr>
      <w:rPr>
        <w:rFonts w:hint="default"/>
        <w:lang w:val="fr-FR" w:eastAsia="en-US" w:bidi="ar-SA"/>
      </w:rPr>
    </w:lvl>
    <w:lvl w:ilvl="2" w:tplc="2B282262">
      <w:numFmt w:val="bullet"/>
      <w:lvlText w:val="•"/>
      <w:lvlJc w:val="left"/>
      <w:pPr>
        <w:ind w:left="2557" w:hanging="227"/>
      </w:pPr>
      <w:rPr>
        <w:rFonts w:hint="default"/>
        <w:lang w:val="fr-FR" w:eastAsia="en-US" w:bidi="ar-SA"/>
      </w:rPr>
    </w:lvl>
    <w:lvl w:ilvl="3" w:tplc="8968BAD8">
      <w:numFmt w:val="bullet"/>
      <w:lvlText w:val="•"/>
      <w:lvlJc w:val="left"/>
      <w:pPr>
        <w:ind w:left="3535" w:hanging="227"/>
      </w:pPr>
      <w:rPr>
        <w:rFonts w:hint="default"/>
        <w:lang w:val="fr-FR" w:eastAsia="en-US" w:bidi="ar-SA"/>
      </w:rPr>
    </w:lvl>
    <w:lvl w:ilvl="4" w:tplc="905CB244">
      <w:numFmt w:val="bullet"/>
      <w:lvlText w:val="•"/>
      <w:lvlJc w:val="left"/>
      <w:pPr>
        <w:ind w:left="4514" w:hanging="227"/>
      </w:pPr>
      <w:rPr>
        <w:rFonts w:hint="default"/>
        <w:lang w:val="fr-FR" w:eastAsia="en-US" w:bidi="ar-SA"/>
      </w:rPr>
    </w:lvl>
    <w:lvl w:ilvl="5" w:tplc="6C044B52">
      <w:numFmt w:val="bullet"/>
      <w:lvlText w:val="•"/>
      <w:lvlJc w:val="left"/>
      <w:pPr>
        <w:ind w:left="5492" w:hanging="227"/>
      </w:pPr>
      <w:rPr>
        <w:rFonts w:hint="default"/>
        <w:lang w:val="fr-FR" w:eastAsia="en-US" w:bidi="ar-SA"/>
      </w:rPr>
    </w:lvl>
    <w:lvl w:ilvl="6" w:tplc="E01C21C8">
      <w:numFmt w:val="bullet"/>
      <w:lvlText w:val="•"/>
      <w:lvlJc w:val="left"/>
      <w:pPr>
        <w:ind w:left="6471" w:hanging="227"/>
      </w:pPr>
      <w:rPr>
        <w:rFonts w:hint="default"/>
        <w:lang w:val="fr-FR" w:eastAsia="en-US" w:bidi="ar-SA"/>
      </w:rPr>
    </w:lvl>
    <w:lvl w:ilvl="7" w:tplc="5EF0BB86">
      <w:numFmt w:val="bullet"/>
      <w:lvlText w:val="•"/>
      <w:lvlJc w:val="left"/>
      <w:pPr>
        <w:ind w:left="7449" w:hanging="227"/>
      </w:pPr>
      <w:rPr>
        <w:rFonts w:hint="default"/>
        <w:lang w:val="fr-FR" w:eastAsia="en-US" w:bidi="ar-SA"/>
      </w:rPr>
    </w:lvl>
    <w:lvl w:ilvl="8" w:tplc="750E2A52">
      <w:numFmt w:val="bullet"/>
      <w:lvlText w:val="•"/>
      <w:lvlJc w:val="left"/>
      <w:pPr>
        <w:ind w:left="8428" w:hanging="227"/>
      </w:pPr>
      <w:rPr>
        <w:rFonts w:hint="default"/>
        <w:lang w:val="fr-FR" w:eastAsia="en-US" w:bidi="ar-SA"/>
      </w:rPr>
    </w:lvl>
  </w:abstractNum>
  <w:abstractNum w:abstractNumId="18">
    <w:nsid w:val="7C2150EB"/>
    <w:multiLevelType w:val="hybridMultilevel"/>
    <w:tmpl w:val="09B0F41A"/>
    <w:lvl w:ilvl="0" w:tplc="124434A0">
      <w:start w:val="1"/>
      <w:numFmt w:val="decimal"/>
      <w:lvlText w:val="(%1)"/>
      <w:lvlJc w:val="left"/>
      <w:pPr>
        <w:ind w:left="607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position w:val="4"/>
        <w:sz w:val="16"/>
        <w:szCs w:val="16"/>
        <w:lang w:val="fr-FR" w:eastAsia="en-US" w:bidi="ar-SA"/>
      </w:rPr>
    </w:lvl>
    <w:lvl w:ilvl="1" w:tplc="3A821A80">
      <w:numFmt w:val="bullet"/>
      <w:lvlText w:val="•"/>
      <w:lvlJc w:val="left"/>
      <w:pPr>
        <w:ind w:left="1578" w:hanging="237"/>
      </w:pPr>
      <w:rPr>
        <w:rFonts w:hint="default"/>
        <w:lang w:val="fr-FR" w:eastAsia="en-US" w:bidi="ar-SA"/>
      </w:rPr>
    </w:lvl>
    <w:lvl w:ilvl="2" w:tplc="087499FC">
      <w:numFmt w:val="bullet"/>
      <w:lvlText w:val="•"/>
      <w:lvlJc w:val="left"/>
      <w:pPr>
        <w:ind w:left="2557" w:hanging="237"/>
      </w:pPr>
      <w:rPr>
        <w:rFonts w:hint="default"/>
        <w:lang w:val="fr-FR" w:eastAsia="en-US" w:bidi="ar-SA"/>
      </w:rPr>
    </w:lvl>
    <w:lvl w:ilvl="3" w:tplc="080E8226">
      <w:numFmt w:val="bullet"/>
      <w:lvlText w:val="•"/>
      <w:lvlJc w:val="left"/>
      <w:pPr>
        <w:ind w:left="3535" w:hanging="237"/>
      </w:pPr>
      <w:rPr>
        <w:rFonts w:hint="default"/>
        <w:lang w:val="fr-FR" w:eastAsia="en-US" w:bidi="ar-SA"/>
      </w:rPr>
    </w:lvl>
    <w:lvl w:ilvl="4" w:tplc="61E89720">
      <w:numFmt w:val="bullet"/>
      <w:lvlText w:val="•"/>
      <w:lvlJc w:val="left"/>
      <w:pPr>
        <w:ind w:left="4514" w:hanging="237"/>
      </w:pPr>
      <w:rPr>
        <w:rFonts w:hint="default"/>
        <w:lang w:val="fr-FR" w:eastAsia="en-US" w:bidi="ar-SA"/>
      </w:rPr>
    </w:lvl>
    <w:lvl w:ilvl="5" w:tplc="14C2DB92">
      <w:numFmt w:val="bullet"/>
      <w:lvlText w:val="•"/>
      <w:lvlJc w:val="left"/>
      <w:pPr>
        <w:ind w:left="5492" w:hanging="237"/>
      </w:pPr>
      <w:rPr>
        <w:rFonts w:hint="default"/>
        <w:lang w:val="fr-FR" w:eastAsia="en-US" w:bidi="ar-SA"/>
      </w:rPr>
    </w:lvl>
    <w:lvl w:ilvl="6" w:tplc="0F6E34D6">
      <w:numFmt w:val="bullet"/>
      <w:lvlText w:val="•"/>
      <w:lvlJc w:val="left"/>
      <w:pPr>
        <w:ind w:left="6471" w:hanging="237"/>
      </w:pPr>
      <w:rPr>
        <w:rFonts w:hint="default"/>
        <w:lang w:val="fr-FR" w:eastAsia="en-US" w:bidi="ar-SA"/>
      </w:rPr>
    </w:lvl>
    <w:lvl w:ilvl="7" w:tplc="83A83B90">
      <w:numFmt w:val="bullet"/>
      <w:lvlText w:val="•"/>
      <w:lvlJc w:val="left"/>
      <w:pPr>
        <w:ind w:left="7449" w:hanging="237"/>
      </w:pPr>
      <w:rPr>
        <w:rFonts w:hint="default"/>
        <w:lang w:val="fr-FR" w:eastAsia="en-US" w:bidi="ar-SA"/>
      </w:rPr>
    </w:lvl>
    <w:lvl w:ilvl="8" w:tplc="65CCD1B4">
      <w:numFmt w:val="bullet"/>
      <w:lvlText w:val="•"/>
      <w:lvlJc w:val="left"/>
      <w:pPr>
        <w:ind w:left="8428" w:hanging="237"/>
      </w:pPr>
      <w:rPr>
        <w:rFonts w:hint="default"/>
        <w:lang w:val="fr-FR" w:eastAsia="en-US" w:bidi="ar-SA"/>
      </w:rPr>
    </w:lvl>
  </w:abstractNum>
  <w:abstractNum w:abstractNumId="19">
    <w:nsid w:val="7E136152"/>
    <w:multiLevelType w:val="hybridMultilevel"/>
    <w:tmpl w:val="93349768"/>
    <w:lvl w:ilvl="0" w:tplc="FE5248B6">
      <w:numFmt w:val="bullet"/>
      <w:lvlText w:val="—"/>
      <w:lvlJc w:val="left"/>
      <w:pPr>
        <w:ind w:left="201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w w:val="100"/>
        <w:sz w:val="20"/>
        <w:szCs w:val="20"/>
        <w:lang w:val="fr-FR" w:eastAsia="en-US" w:bidi="ar-SA"/>
      </w:rPr>
    </w:lvl>
    <w:lvl w:ilvl="1" w:tplc="D0BC746A">
      <w:numFmt w:val="bullet"/>
      <w:lvlText w:val="•"/>
      <w:lvlJc w:val="left"/>
      <w:pPr>
        <w:ind w:left="696" w:hanging="256"/>
      </w:pPr>
      <w:rPr>
        <w:rFonts w:hint="default"/>
        <w:lang w:val="fr-FR" w:eastAsia="en-US" w:bidi="ar-SA"/>
      </w:rPr>
    </w:lvl>
    <w:lvl w:ilvl="2" w:tplc="86C6BAA2">
      <w:numFmt w:val="bullet"/>
      <w:lvlText w:val="•"/>
      <w:lvlJc w:val="left"/>
      <w:pPr>
        <w:ind w:left="1193" w:hanging="256"/>
      </w:pPr>
      <w:rPr>
        <w:rFonts w:hint="default"/>
        <w:lang w:val="fr-FR" w:eastAsia="en-US" w:bidi="ar-SA"/>
      </w:rPr>
    </w:lvl>
    <w:lvl w:ilvl="3" w:tplc="84649900">
      <w:numFmt w:val="bullet"/>
      <w:lvlText w:val="•"/>
      <w:lvlJc w:val="left"/>
      <w:pPr>
        <w:ind w:left="1690" w:hanging="256"/>
      </w:pPr>
      <w:rPr>
        <w:rFonts w:hint="default"/>
        <w:lang w:val="fr-FR" w:eastAsia="en-US" w:bidi="ar-SA"/>
      </w:rPr>
    </w:lvl>
    <w:lvl w:ilvl="4" w:tplc="34807A1E">
      <w:numFmt w:val="bullet"/>
      <w:lvlText w:val="•"/>
      <w:lvlJc w:val="left"/>
      <w:pPr>
        <w:ind w:left="2187" w:hanging="256"/>
      </w:pPr>
      <w:rPr>
        <w:rFonts w:hint="default"/>
        <w:lang w:val="fr-FR" w:eastAsia="en-US" w:bidi="ar-SA"/>
      </w:rPr>
    </w:lvl>
    <w:lvl w:ilvl="5" w:tplc="6E449AAC">
      <w:numFmt w:val="bullet"/>
      <w:lvlText w:val="•"/>
      <w:lvlJc w:val="left"/>
      <w:pPr>
        <w:ind w:left="2684" w:hanging="256"/>
      </w:pPr>
      <w:rPr>
        <w:rFonts w:hint="default"/>
        <w:lang w:val="fr-FR" w:eastAsia="en-US" w:bidi="ar-SA"/>
      </w:rPr>
    </w:lvl>
    <w:lvl w:ilvl="6" w:tplc="3C747D80">
      <w:numFmt w:val="bullet"/>
      <w:lvlText w:val="•"/>
      <w:lvlJc w:val="left"/>
      <w:pPr>
        <w:ind w:left="3181" w:hanging="256"/>
      </w:pPr>
      <w:rPr>
        <w:rFonts w:hint="default"/>
        <w:lang w:val="fr-FR" w:eastAsia="en-US" w:bidi="ar-SA"/>
      </w:rPr>
    </w:lvl>
    <w:lvl w:ilvl="7" w:tplc="0AEC598C">
      <w:numFmt w:val="bullet"/>
      <w:lvlText w:val="•"/>
      <w:lvlJc w:val="left"/>
      <w:pPr>
        <w:ind w:left="3678" w:hanging="256"/>
      </w:pPr>
      <w:rPr>
        <w:rFonts w:hint="default"/>
        <w:lang w:val="fr-FR" w:eastAsia="en-US" w:bidi="ar-SA"/>
      </w:rPr>
    </w:lvl>
    <w:lvl w:ilvl="8" w:tplc="D08AEA06">
      <w:numFmt w:val="bullet"/>
      <w:lvlText w:val="•"/>
      <w:lvlJc w:val="left"/>
      <w:pPr>
        <w:ind w:left="4175" w:hanging="25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17"/>
  </w:num>
  <w:num w:numId="11">
    <w:abstractNumId w:val="18"/>
  </w:num>
  <w:num w:numId="12">
    <w:abstractNumId w:val="16"/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14"/>
  </w:num>
  <w:num w:numId="18">
    <w:abstractNumId w:val="15"/>
  </w:num>
  <w:num w:numId="19">
    <w:abstractNumId w:val="7"/>
  </w:num>
  <w:num w:numId="2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13A20"/>
    <w:rsid w:val="000E273A"/>
    <w:rsid w:val="00107270"/>
    <w:rsid w:val="0016113D"/>
    <w:rsid w:val="00177A15"/>
    <w:rsid w:val="001A20CC"/>
    <w:rsid w:val="00281A9E"/>
    <w:rsid w:val="002D37CA"/>
    <w:rsid w:val="00363395"/>
    <w:rsid w:val="0036480F"/>
    <w:rsid w:val="003E5ECA"/>
    <w:rsid w:val="00470CFA"/>
    <w:rsid w:val="005F67B0"/>
    <w:rsid w:val="00620512"/>
    <w:rsid w:val="006C24B1"/>
    <w:rsid w:val="007E1273"/>
    <w:rsid w:val="008216E1"/>
    <w:rsid w:val="008411C2"/>
    <w:rsid w:val="008D5B8A"/>
    <w:rsid w:val="008E3FC1"/>
    <w:rsid w:val="009434E8"/>
    <w:rsid w:val="009E0389"/>
    <w:rsid w:val="00B01FCC"/>
    <w:rsid w:val="00B34086"/>
    <w:rsid w:val="00B57B24"/>
    <w:rsid w:val="00B607BF"/>
    <w:rsid w:val="00B94E0C"/>
    <w:rsid w:val="00CE069F"/>
    <w:rsid w:val="00D00771"/>
    <w:rsid w:val="00D121ED"/>
    <w:rsid w:val="00D67A21"/>
    <w:rsid w:val="00E13A20"/>
    <w:rsid w:val="00E9039B"/>
    <w:rsid w:val="00ED152E"/>
    <w:rsid w:val="00ED4B40"/>
    <w:rsid w:val="00EF469A"/>
    <w:rsid w:val="00EF76D9"/>
    <w:rsid w:val="00F8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3A20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E13A20"/>
    <w:pPr>
      <w:spacing w:before="349"/>
      <w:ind w:left="205" w:right="776"/>
      <w:jc w:val="center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E13A20"/>
    <w:pPr>
      <w:spacing w:before="186"/>
      <w:ind w:left="654" w:right="354" w:hanging="454"/>
    </w:pPr>
    <w:rPr>
      <w:sz w:val="18"/>
      <w:szCs w:val="18"/>
    </w:rPr>
  </w:style>
  <w:style w:type="paragraph" w:customStyle="1" w:styleId="TOC3">
    <w:name w:val="TOC 3"/>
    <w:basedOn w:val="Normal"/>
    <w:uiPriority w:val="1"/>
    <w:qFormat/>
    <w:rsid w:val="00E13A20"/>
    <w:pPr>
      <w:spacing w:before="7"/>
      <w:ind w:left="654"/>
    </w:pPr>
    <w:rPr>
      <w:sz w:val="18"/>
      <w:szCs w:val="18"/>
    </w:rPr>
  </w:style>
  <w:style w:type="paragraph" w:styleId="Corpsdetexte">
    <w:name w:val="Body Text"/>
    <w:basedOn w:val="Normal"/>
    <w:uiPriority w:val="1"/>
    <w:qFormat/>
    <w:rsid w:val="00E13A2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13A20"/>
    <w:pPr>
      <w:spacing w:before="230"/>
      <w:ind w:left="179" w:right="154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E13A20"/>
    <w:pPr>
      <w:spacing w:before="41"/>
      <w:ind w:left="453"/>
      <w:outlineLvl w:val="2"/>
    </w:pPr>
    <w:rPr>
      <w:rFonts w:ascii="Arial" w:eastAsia="Arial" w:hAnsi="Arial" w:cs="Arial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E13A20"/>
    <w:pPr>
      <w:ind w:left="107"/>
      <w:outlineLvl w:val="3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E13A20"/>
    <w:pPr>
      <w:spacing w:before="274"/>
      <w:ind w:left="199" w:right="154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E13A20"/>
    <w:pPr>
      <w:ind w:left="201" w:firstLine="170"/>
      <w:jc w:val="both"/>
    </w:pPr>
  </w:style>
  <w:style w:type="paragraph" w:customStyle="1" w:styleId="TableParagraph">
    <w:name w:val="Table Paragraph"/>
    <w:basedOn w:val="Normal"/>
    <w:uiPriority w:val="1"/>
    <w:qFormat/>
    <w:rsid w:val="00E13A20"/>
  </w:style>
  <w:style w:type="paragraph" w:styleId="Textedebulles">
    <w:name w:val="Balloon Text"/>
    <w:basedOn w:val="Normal"/>
    <w:link w:val="TextedebullesCar"/>
    <w:uiPriority w:val="99"/>
    <w:semiHidden/>
    <w:unhideWhenUsed/>
    <w:rsid w:val="00B01F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FCC"/>
    <w:rPr>
      <w:rFonts w:ascii="Tahoma" w:eastAsia="Times New Roman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1611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E615-8711-4411-BF90-49F6B3B1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Journal Officiel</dc:subject>
  <dc:creator>SGG - ALGERIE</dc:creator>
  <cp:lastModifiedBy>metali</cp:lastModifiedBy>
  <cp:revision>3</cp:revision>
  <cp:lastPrinted>2022-09-21T11:06:00Z</cp:lastPrinted>
  <dcterms:created xsi:type="dcterms:W3CDTF">2022-10-27T08:38:00Z</dcterms:created>
  <dcterms:modified xsi:type="dcterms:W3CDTF">2022-11-02T09:32:00Z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2022-09-20T00:00:00Z</vt:filetime>
  </property>
</Properties>
</file>